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38" w:rsidRDefault="00730078">
      <w:pPr>
        <w:widowControl w:val="0"/>
        <w:pBdr>
          <w:top w:val="nil"/>
          <w:left w:val="nil"/>
          <w:bottom w:val="nil"/>
          <w:right w:val="nil"/>
          <w:between w:val="nil"/>
        </w:pBdr>
        <w:spacing w:before="132" w:line="240" w:lineRule="auto"/>
        <w:jc w:val="center"/>
        <w:rPr>
          <w:rFonts w:ascii="Jacques Francois Shadow" w:eastAsia="Jacques Francois Shadow" w:hAnsi="Jacques Francois Shadow" w:cs="Jacques Francois Shadow"/>
          <w:color w:val="0000FF"/>
          <w:sz w:val="44"/>
          <w:szCs w:val="44"/>
        </w:rPr>
      </w:pPr>
      <w:r>
        <w:rPr>
          <w:rFonts w:ascii="Jacques Francois Shadow" w:eastAsia="Jacques Francois Shadow" w:hAnsi="Jacques Francois Shadow" w:cs="Jacques Francois Shadow"/>
          <w:color w:val="0000FF"/>
          <w:sz w:val="44"/>
          <w:szCs w:val="44"/>
        </w:rPr>
        <w:t>J</w:t>
      </w:r>
      <w:r>
        <w:rPr>
          <w:rFonts w:ascii="Jacques Francois Shadow" w:eastAsia="Jacques Francois Shadow" w:hAnsi="Jacques Francois Shadow" w:cs="Jacques Francois Shadow"/>
          <w:color w:val="0000FF"/>
          <w:sz w:val="44"/>
          <w:szCs w:val="44"/>
          <w:highlight w:val="yellow"/>
        </w:rPr>
        <w:t>ericho Arts Council</w:t>
      </w:r>
      <w:r>
        <w:rPr>
          <w:rFonts w:ascii="Jacques Francois Shadow" w:eastAsia="Jacques Francois Shadow" w:hAnsi="Jacques Francois Shadow" w:cs="Jacques Francois Shadow"/>
          <w:color w:val="0000FF"/>
          <w:sz w:val="44"/>
          <w:szCs w:val="44"/>
        </w:rPr>
        <w:t xml:space="preserve"> </w:t>
      </w:r>
      <w:r>
        <w:rPr>
          <w:noProof/>
        </w:rPr>
        <w:drawing>
          <wp:anchor distT="19050" distB="19050" distL="19050" distR="19050" simplePos="0" relativeHeight="251658240" behindDoc="0" locked="0" layoutInCell="1" hidden="0" allowOverlap="1">
            <wp:simplePos x="0" y="0"/>
            <wp:positionH relativeFrom="column">
              <wp:posOffset>3777752</wp:posOffset>
            </wp:positionH>
            <wp:positionV relativeFrom="paragraph">
              <wp:posOffset>-65024</wp:posOffset>
            </wp:positionV>
            <wp:extent cx="704850" cy="1257300"/>
            <wp:effectExtent l="0" t="0" r="0" b="0"/>
            <wp:wrapSquare wrapText="left" distT="19050" distB="19050" distL="19050" distR="1905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04850" cy="1257300"/>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simplePos x="0" y="0"/>
            <wp:positionH relativeFrom="column">
              <wp:posOffset>5724525</wp:posOffset>
            </wp:positionH>
            <wp:positionV relativeFrom="paragraph">
              <wp:posOffset>19050</wp:posOffset>
            </wp:positionV>
            <wp:extent cx="933450" cy="933450"/>
            <wp:effectExtent l="0" t="0" r="0" b="0"/>
            <wp:wrapSquare wrapText="left" distT="19050" distB="19050" distL="19050" distR="1905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933450" cy="933450"/>
                    </a:xfrm>
                    <a:prstGeom prst="rect">
                      <a:avLst/>
                    </a:prstGeom>
                    <a:ln/>
                  </pic:spPr>
                </pic:pic>
              </a:graphicData>
            </a:graphic>
          </wp:anchor>
        </w:drawing>
      </w:r>
    </w:p>
    <w:p w:rsidR="00A63A38" w:rsidRDefault="00730078">
      <w:pPr>
        <w:widowControl w:val="0"/>
        <w:pBdr>
          <w:top w:val="nil"/>
          <w:left w:val="nil"/>
          <w:bottom w:val="nil"/>
          <w:right w:val="nil"/>
          <w:between w:val="nil"/>
        </w:pBdr>
        <w:spacing w:before="302" w:line="240" w:lineRule="auto"/>
        <w:ind w:right="4549"/>
        <w:jc w:val="right"/>
        <w:rPr>
          <w:b/>
          <w:color w:val="0000FF"/>
          <w:sz w:val="28"/>
          <w:szCs w:val="28"/>
        </w:rPr>
      </w:pPr>
      <w:r>
        <w:rPr>
          <w:b/>
          <w:color w:val="0000FF"/>
          <w:sz w:val="28"/>
          <w:szCs w:val="28"/>
          <w:highlight w:val="yellow"/>
        </w:rPr>
        <w:t>CALL FOR ARTISTS</w:t>
      </w:r>
      <w:r>
        <w:rPr>
          <w:b/>
          <w:color w:val="0000FF"/>
          <w:sz w:val="28"/>
          <w:szCs w:val="28"/>
        </w:rPr>
        <w:t xml:space="preserve"> </w:t>
      </w:r>
    </w:p>
    <w:p w:rsidR="00A63A38" w:rsidRDefault="00730078">
      <w:pPr>
        <w:widowControl w:val="0"/>
        <w:pBdr>
          <w:top w:val="nil"/>
          <w:left w:val="nil"/>
          <w:bottom w:val="nil"/>
          <w:right w:val="nil"/>
          <w:between w:val="nil"/>
        </w:pBdr>
        <w:spacing w:before="3" w:line="240" w:lineRule="auto"/>
        <w:ind w:right="3298"/>
        <w:jc w:val="right"/>
        <w:rPr>
          <w:rFonts w:ascii="Tahoma" w:eastAsia="Tahoma" w:hAnsi="Tahoma" w:cs="Tahoma"/>
          <w:color w:val="0000FF"/>
          <w:sz w:val="28"/>
          <w:szCs w:val="28"/>
        </w:rPr>
      </w:pPr>
      <w:r>
        <w:rPr>
          <w:rFonts w:ascii="Tahoma" w:eastAsia="Tahoma" w:hAnsi="Tahoma" w:cs="Tahoma"/>
          <w:color w:val="0000FF"/>
          <w:sz w:val="28"/>
          <w:szCs w:val="28"/>
        </w:rPr>
        <w:t xml:space="preserve">Bainbridge Arts Trail -“Regatta Row 2024” </w:t>
      </w:r>
    </w:p>
    <w:p w:rsidR="00A63A38" w:rsidRDefault="00730078">
      <w:pPr>
        <w:widowControl w:val="0"/>
        <w:pBdr>
          <w:top w:val="nil"/>
          <w:left w:val="nil"/>
          <w:bottom w:val="nil"/>
          <w:right w:val="nil"/>
          <w:between w:val="nil"/>
        </w:pBdr>
        <w:spacing w:before="336" w:line="239" w:lineRule="auto"/>
        <w:ind w:left="1133" w:right="828" w:firstLine="9"/>
        <w:rPr>
          <w:rFonts w:ascii="Tahoma" w:eastAsia="Tahoma" w:hAnsi="Tahoma" w:cs="Tahoma"/>
          <w:color w:val="00000A"/>
          <w:sz w:val="20"/>
          <w:szCs w:val="20"/>
        </w:rPr>
      </w:pPr>
      <w:r>
        <w:rPr>
          <w:rFonts w:ascii="Tahoma" w:eastAsia="Tahoma" w:hAnsi="Tahoma" w:cs="Tahoma"/>
          <w:color w:val="00000A"/>
          <w:sz w:val="20"/>
          <w:szCs w:val="20"/>
        </w:rPr>
        <w:t xml:space="preserve">In celebration of the Annual General Clinton Canoe Regatta, The Jericho Arts Council (JAC) is inviting you to bring out your Art in Bainbridge, New York! JAC has teamed up with the Bainbridge Chamber of Commerce, regional businesses and artists to create </w:t>
      </w:r>
      <w:r>
        <w:rPr>
          <w:rFonts w:ascii="Tahoma" w:eastAsia="Tahoma" w:hAnsi="Tahoma" w:cs="Tahoma"/>
          <w:b/>
          <w:color w:val="00000A"/>
          <w:sz w:val="20"/>
          <w:szCs w:val="20"/>
        </w:rPr>
        <w:t xml:space="preserve">Bainbridge Arts Trail - “Regatta Row 2024”. </w:t>
      </w:r>
      <w:r>
        <w:rPr>
          <w:rFonts w:ascii="Tahoma" w:eastAsia="Tahoma" w:hAnsi="Tahoma" w:cs="Tahoma"/>
          <w:color w:val="000000"/>
          <w:sz w:val="20"/>
          <w:szCs w:val="20"/>
          <w:highlight w:val="white"/>
        </w:rPr>
        <w:t>Regatta</w:t>
      </w:r>
      <w:r>
        <w:rPr>
          <w:rFonts w:ascii="Tahoma" w:eastAsia="Tahoma" w:hAnsi="Tahoma" w:cs="Tahoma"/>
          <w:color w:val="000000"/>
          <w:sz w:val="20"/>
          <w:szCs w:val="20"/>
        </w:rPr>
        <w:t xml:space="preserve"> </w:t>
      </w:r>
      <w:r>
        <w:rPr>
          <w:rFonts w:ascii="Tahoma" w:eastAsia="Tahoma" w:hAnsi="Tahoma" w:cs="Tahoma"/>
          <w:color w:val="000000"/>
          <w:sz w:val="20"/>
          <w:szCs w:val="20"/>
          <w:highlight w:val="white"/>
        </w:rPr>
        <w:t xml:space="preserve">Row is now accepting </w:t>
      </w:r>
      <w:r>
        <w:rPr>
          <w:rFonts w:ascii="Tahoma" w:eastAsia="Tahoma" w:hAnsi="Tahoma" w:cs="Tahoma"/>
          <w:sz w:val="20"/>
          <w:szCs w:val="20"/>
          <w:highlight w:val="white"/>
        </w:rPr>
        <w:t>applicants</w:t>
      </w:r>
      <w:r>
        <w:rPr>
          <w:rFonts w:ascii="Tahoma" w:eastAsia="Tahoma" w:hAnsi="Tahoma" w:cs="Tahoma"/>
          <w:color w:val="000000"/>
          <w:sz w:val="20"/>
          <w:szCs w:val="20"/>
          <w:highlight w:val="white"/>
        </w:rPr>
        <w:t xml:space="preserve"> from artists who wish to participate in Regatta Row</w:t>
      </w:r>
      <w:r>
        <w:rPr>
          <w:rFonts w:ascii="Tahoma" w:eastAsia="Tahoma" w:hAnsi="Tahoma" w:cs="Tahoma"/>
          <w:sz w:val="20"/>
          <w:szCs w:val="20"/>
          <w:highlight w:val="white"/>
        </w:rPr>
        <w:t>’</w:t>
      </w:r>
      <w:r>
        <w:rPr>
          <w:rFonts w:ascii="Tahoma" w:eastAsia="Tahoma" w:hAnsi="Tahoma" w:cs="Tahoma"/>
          <w:color w:val="000000"/>
          <w:sz w:val="20"/>
          <w:szCs w:val="20"/>
          <w:highlight w:val="white"/>
        </w:rPr>
        <w:t xml:space="preserve">s </w:t>
      </w:r>
      <w:r>
        <w:rPr>
          <w:rFonts w:ascii="Tahoma" w:eastAsia="Tahoma" w:hAnsi="Tahoma" w:cs="Tahoma"/>
          <w:sz w:val="20"/>
          <w:szCs w:val="20"/>
          <w:highlight w:val="white"/>
        </w:rPr>
        <w:t>10</w:t>
      </w:r>
      <w:r>
        <w:rPr>
          <w:rFonts w:ascii="Tahoma" w:eastAsia="Tahoma" w:hAnsi="Tahoma" w:cs="Tahoma"/>
          <w:color w:val="000000"/>
          <w:sz w:val="20"/>
          <w:szCs w:val="20"/>
          <w:highlight w:val="white"/>
        </w:rPr>
        <w:t xml:space="preserve">th year, featuring </w:t>
      </w:r>
      <w:r>
        <w:rPr>
          <w:rFonts w:ascii="Tahoma" w:eastAsia="Tahoma" w:hAnsi="Tahoma" w:cs="Tahoma"/>
          <w:sz w:val="20"/>
          <w:szCs w:val="20"/>
          <w:highlight w:val="white"/>
        </w:rPr>
        <w:t>8</w:t>
      </w:r>
      <w:r>
        <w:rPr>
          <w:rFonts w:ascii="Tahoma" w:eastAsia="Tahoma" w:hAnsi="Tahoma" w:cs="Tahoma"/>
          <w:color w:val="000000"/>
          <w:sz w:val="20"/>
          <w:szCs w:val="20"/>
        </w:rPr>
        <w:t xml:space="preserve"> A</w:t>
      </w:r>
      <w:r>
        <w:rPr>
          <w:rFonts w:ascii="Tahoma" w:eastAsia="Tahoma" w:hAnsi="Tahoma" w:cs="Tahoma"/>
          <w:color w:val="000000"/>
          <w:sz w:val="20"/>
          <w:szCs w:val="20"/>
          <w:highlight w:val="white"/>
        </w:rPr>
        <w:t xml:space="preserve">dirondack Canoe Paddle chairs, </w:t>
      </w:r>
      <w:r>
        <w:rPr>
          <w:rFonts w:ascii="Tahoma" w:eastAsia="Tahoma" w:hAnsi="Tahoma" w:cs="Tahoma"/>
          <w:sz w:val="20"/>
          <w:szCs w:val="20"/>
          <w:highlight w:val="white"/>
        </w:rPr>
        <w:t>and new this year, 12 Adirondack Canoe Paddle Rocking chairs</w:t>
      </w:r>
      <w:r>
        <w:rPr>
          <w:rFonts w:ascii="Tahoma" w:eastAsia="Tahoma" w:hAnsi="Tahoma" w:cs="Tahoma"/>
          <w:color w:val="000000"/>
          <w:sz w:val="20"/>
          <w:szCs w:val="20"/>
          <w:highlight w:val="white"/>
        </w:rPr>
        <w:t xml:space="preserve">. </w:t>
      </w:r>
      <w:r>
        <w:rPr>
          <w:rFonts w:ascii="Tahoma" w:eastAsia="Tahoma" w:hAnsi="Tahoma" w:cs="Tahoma"/>
          <w:color w:val="00000A"/>
          <w:sz w:val="20"/>
          <w:szCs w:val="20"/>
          <w:highlight w:val="white"/>
        </w:rPr>
        <w:t>A</w:t>
      </w:r>
      <w:r>
        <w:rPr>
          <w:rFonts w:ascii="Tahoma" w:eastAsia="Tahoma" w:hAnsi="Tahoma" w:cs="Tahoma"/>
          <w:color w:val="00000A"/>
          <w:sz w:val="20"/>
          <w:szCs w:val="20"/>
        </w:rPr>
        <w:t xml:space="preserve">rt will be exhibited on North &amp; West Main Streets (Intersection of Routes 7 &amp; 206) in historic downtown Bainbridge, NY throughout May and then auctioned at the Canoe Regatta to benefit the JAC. </w:t>
      </w:r>
      <w:r>
        <w:rPr>
          <w:rFonts w:ascii="Tahoma" w:eastAsia="Tahoma" w:hAnsi="Tahoma" w:cs="Tahoma"/>
          <w:b/>
          <w:color w:val="00000A"/>
          <w:sz w:val="20"/>
          <w:szCs w:val="20"/>
        </w:rPr>
        <w:t xml:space="preserve">Artists and designers must submit an application by the deadline of </w:t>
      </w:r>
      <w:r>
        <w:rPr>
          <w:rFonts w:ascii="Tahoma" w:eastAsia="Tahoma" w:hAnsi="Tahoma" w:cs="Tahoma"/>
          <w:color w:val="00000A"/>
          <w:sz w:val="20"/>
          <w:szCs w:val="20"/>
          <w:highlight w:val="yellow"/>
        </w:rPr>
        <w:t>January 28, 2024</w:t>
      </w:r>
      <w:r>
        <w:rPr>
          <w:rFonts w:ascii="Tahoma" w:eastAsia="Tahoma" w:hAnsi="Tahoma" w:cs="Tahoma"/>
          <w:color w:val="00000A"/>
          <w:sz w:val="20"/>
          <w:szCs w:val="20"/>
        </w:rPr>
        <w:t xml:space="preserve"> to be selected to create a unique chair. We hope you will tell stories, translate emotions, and inspire creativity &amp; original thinking through your interpretation of our theme this year: </w:t>
      </w:r>
      <w:r>
        <w:rPr>
          <w:rFonts w:ascii="Tahoma" w:eastAsia="Tahoma" w:hAnsi="Tahoma" w:cs="Tahoma"/>
          <w:b/>
          <w:color w:val="0000FF"/>
          <w:sz w:val="20"/>
          <w:szCs w:val="20"/>
        </w:rPr>
        <w:t>Ce</w:t>
      </w:r>
      <w:r w:rsidR="00B36C7E">
        <w:rPr>
          <w:rFonts w:ascii="Tahoma" w:eastAsia="Tahoma" w:hAnsi="Tahoma" w:cs="Tahoma"/>
          <w:b/>
          <w:color w:val="0000FF"/>
          <w:sz w:val="20"/>
          <w:szCs w:val="20"/>
        </w:rPr>
        <w:t>lebrating the Regatta Since 1962</w:t>
      </w:r>
      <w:bookmarkStart w:id="0" w:name="_GoBack"/>
      <w:bookmarkEnd w:id="0"/>
      <w:r>
        <w:rPr>
          <w:rFonts w:ascii="Tahoma" w:eastAsia="Tahoma" w:hAnsi="Tahoma" w:cs="Tahoma"/>
          <w:color w:val="00000A"/>
          <w:sz w:val="20"/>
          <w:szCs w:val="20"/>
        </w:rPr>
        <w:t>.  We look forward to seeing your creativity honor the history of the General Clinton Canoe Regatta.</w:t>
      </w:r>
    </w:p>
    <w:p w:rsidR="00A63A38" w:rsidRDefault="00730078">
      <w:pPr>
        <w:widowControl w:val="0"/>
        <w:pBdr>
          <w:top w:val="nil"/>
          <w:left w:val="nil"/>
          <w:bottom w:val="nil"/>
          <w:right w:val="nil"/>
          <w:between w:val="nil"/>
        </w:pBdr>
        <w:spacing w:before="291" w:line="240" w:lineRule="auto"/>
        <w:ind w:left="1141"/>
        <w:rPr>
          <w:rFonts w:ascii="Tahoma" w:eastAsia="Tahoma" w:hAnsi="Tahoma" w:cs="Tahoma"/>
          <w:b/>
          <w:color w:val="00000A"/>
          <w:sz w:val="20"/>
          <w:szCs w:val="20"/>
        </w:rPr>
      </w:pPr>
      <w:r>
        <w:rPr>
          <w:rFonts w:ascii="Tahoma" w:eastAsia="Tahoma" w:hAnsi="Tahoma" w:cs="Tahoma"/>
          <w:b/>
          <w:color w:val="00000A"/>
          <w:sz w:val="20"/>
          <w:szCs w:val="20"/>
        </w:rPr>
        <w:t xml:space="preserve">Supplies and Recognition for Selected Artists: </w:t>
      </w:r>
    </w:p>
    <w:p w:rsidR="00A63A38" w:rsidRDefault="00730078">
      <w:pPr>
        <w:widowControl w:val="0"/>
        <w:pBdr>
          <w:top w:val="nil"/>
          <w:left w:val="nil"/>
          <w:bottom w:val="nil"/>
          <w:right w:val="nil"/>
          <w:between w:val="nil"/>
        </w:pBdr>
        <w:spacing w:before="6" w:line="239" w:lineRule="auto"/>
        <w:ind w:left="1499" w:right="952" w:hanging="348"/>
        <w:jc w:val="both"/>
        <w:rPr>
          <w:rFonts w:ascii="Tahoma" w:eastAsia="Tahoma" w:hAnsi="Tahoma" w:cs="Tahoma"/>
          <w:color w:val="00000A"/>
          <w:sz w:val="20"/>
          <w:szCs w:val="20"/>
        </w:rPr>
      </w:pPr>
      <w:r>
        <w:rPr>
          <w:b/>
          <w:color w:val="00000A"/>
          <w:sz w:val="20"/>
          <w:szCs w:val="20"/>
        </w:rPr>
        <w:t xml:space="preserve">● </w:t>
      </w:r>
      <w:r>
        <w:rPr>
          <w:rFonts w:ascii="Tahoma" w:eastAsia="Tahoma" w:hAnsi="Tahoma" w:cs="Tahoma"/>
          <w:b/>
          <w:color w:val="00000A"/>
          <w:sz w:val="20"/>
          <w:szCs w:val="20"/>
        </w:rPr>
        <w:t xml:space="preserve">Chair: </w:t>
      </w:r>
      <w:r>
        <w:rPr>
          <w:rFonts w:ascii="Tahoma" w:eastAsia="Tahoma" w:hAnsi="Tahoma" w:cs="Tahoma"/>
          <w:color w:val="00000A"/>
          <w:sz w:val="20"/>
          <w:szCs w:val="20"/>
        </w:rPr>
        <w:t>Wood Adirondack style Canoe Paddle Chair, to use as a canvas for art, decoration and/or carving. Chairs may be modified structurally, but must be usable and safe. Chairs are displayed outdoors and must be able to withstand weather.</w:t>
      </w:r>
      <w:r>
        <w:rPr>
          <w:rFonts w:ascii="Tahoma" w:eastAsia="Tahoma" w:hAnsi="Tahoma" w:cs="Tahoma"/>
          <w:b/>
          <w:color w:val="00000A"/>
          <w:sz w:val="20"/>
          <w:szCs w:val="20"/>
        </w:rPr>
        <w:t xml:space="preserve"> Artwork on the chair is to be consistent with the proposal on the application. </w:t>
      </w:r>
      <w:r>
        <w:rPr>
          <w:rFonts w:ascii="Tahoma" w:eastAsia="Tahoma" w:hAnsi="Tahoma" w:cs="Tahoma"/>
          <w:color w:val="00000A"/>
          <w:sz w:val="20"/>
          <w:szCs w:val="20"/>
        </w:rPr>
        <w:t xml:space="preserve"> </w:t>
      </w:r>
    </w:p>
    <w:p w:rsidR="00A63A38" w:rsidRDefault="00730078">
      <w:pPr>
        <w:widowControl w:val="0"/>
        <w:pBdr>
          <w:top w:val="nil"/>
          <w:left w:val="nil"/>
          <w:bottom w:val="nil"/>
          <w:right w:val="nil"/>
          <w:between w:val="nil"/>
        </w:pBdr>
        <w:spacing w:before="6" w:line="240" w:lineRule="auto"/>
        <w:ind w:left="1151"/>
        <w:rPr>
          <w:rFonts w:ascii="Tahoma" w:eastAsia="Tahoma" w:hAnsi="Tahoma" w:cs="Tahoma"/>
          <w:color w:val="00000A"/>
          <w:sz w:val="20"/>
          <w:szCs w:val="20"/>
        </w:rPr>
      </w:pPr>
      <w:r>
        <w:rPr>
          <w:b/>
          <w:color w:val="00000A"/>
          <w:sz w:val="20"/>
          <w:szCs w:val="20"/>
        </w:rPr>
        <w:t xml:space="preserve">● </w:t>
      </w:r>
      <w:r>
        <w:rPr>
          <w:rFonts w:ascii="Tahoma" w:eastAsia="Tahoma" w:hAnsi="Tahoma" w:cs="Tahoma"/>
          <w:b/>
          <w:color w:val="00000A"/>
          <w:sz w:val="20"/>
          <w:szCs w:val="20"/>
        </w:rPr>
        <w:t>Paint</w:t>
      </w:r>
      <w:r>
        <w:rPr>
          <w:rFonts w:ascii="Tahoma" w:eastAsia="Tahoma" w:hAnsi="Tahoma" w:cs="Tahoma"/>
          <w:color w:val="00000A"/>
          <w:sz w:val="20"/>
          <w:szCs w:val="20"/>
        </w:rPr>
        <w:t xml:space="preserve">: Paint will be provided by JAC for use on the Chair. </w:t>
      </w:r>
    </w:p>
    <w:p w:rsidR="00A63A38" w:rsidRDefault="00730078">
      <w:pPr>
        <w:widowControl w:val="0"/>
        <w:pBdr>
          <w:top w:val="nil"/>
          <w:left w:val="nil"/>
          <w:bottom w:val="nil"/>
          <w:right w:val="nil"/>
          <w:between w:val="nil"/>
        </w:pBdr>
        <w:spacing w:before="6" w:line="239" w:lineRule="auto"/>
        <w:ind w:left="1151" w:right="916"/>
        <w:rPr>
          <w:rFonts w:ascii="Tahoma" w:eastAsia="Tahoma" w:hAnsi="Tahoma" w:cs="Tahoma"/>
          <w:color w:val="00000A"/>
          <w:sz w:val="20"/>
          <w:szCs w:val="20"/>
        </w:rPr>
      </w:pPr>
      <w:r>
        <w:rPr>
          <w:b/>
          <w:color w:val="00000A"/>
          <w:sz w:val="20"/>
          <w:szCs w:val="20"/>
        </w:rPr>
        <w:t xml:space="preserve">● </w:t>
      </w:r>
      <w:r>
        <w:rPr>
          <w:rFonts w:ascii="Tahoma" w:eastAsia="Tahoma" w:hAnsi="Tahoma" w:cs="Tahoma"/>
          <w:b/>
          <w:color w:val="00000A"/>
          <w:sz w:val="20"/>
          <w:szCs w:val="20"/>
        </w:rPr>
        <w:t>Public Relations</w:t>
      </w:r>
      <w:r>
        <w:rPr>
          <w:rFonts w:ascii="Tahoma" w:eastAsia="Tahoma" w:hAnsi="Tahoma" w:cs="Tahoma"/>
          <w:color w:val="00000A"/>
          <w:sz w:val="20"/>
          <w:szCs w:val="20"/>
        </w:rPr>
        <w:t>: JAC Plaques on each piece with Artist’s name and title; Artist’s name and artwork locations listed on a map of the Bainbridge Art Trail/Regatta Row; Artist bios on the JAC website, Facebook and Instagram; Press releases to the media. Canoe Regatta publications and live Auction marketing.</w:t>
      </w:r>
    </w:p>
    <w:p w:rsidR="00A63A38" w:rsidRDefault="00730078">
      <w:pPr>
        <w:widowControl w:val="0"/>
        <w:pBdr>
          <w:top w:val="nil"/>
          <w:left w:val="nil"/>
          <w:bottom w:val="nil"/>
          <w:right w:val="nil"/>
          <w:between w:val="nil"/>
        </w:pBdr>
        <w:spacing w:before="6" w:line="239" w:lineRule="auto"/>
        <w:ind w:left="1133" w:right="1110" w:firstLine="17"/>
        <w:rPr>
          <w:rFonts w:ascii="Tahoma" w:eastAsia="Tahoma" w:hAnsi="Tahoma" w:cs="Tahoma"/>
          <w:color w:val="00000A"/>
          <w:sz w:val="20"/>
          <w:szCs w:val="20"/>
        </w:rPr>
      </w:pPr>
      <w:r>
        <w:rPr>
          <w:b/>
          <w:color w:val="00000A"/>
          <w:sz w:val="20"/>
          <w:szCs w:val="20"/>
        </w:rPr>
        <w:t xml:space="preserve">● </w:t>
      </w:r>
      <w:r>
        <w:rPr>
          <w:rFonts w:ascii="Tahoma" w:eastAsia="Tahoma" w:hAnsi="Tahoma" w:cs="Tahoma"/>
          <w:b/>
          <w:color w:val="00000A"/>
          <w:sz w:val="20"/>
          <w:szCs w:val="20"/>
        </w:rPr>
        <w:t>Cash Awards</w:t>
      </w:r>
      <w:r>
        <w:rPr>
          <w:rFonts w:ascii="Tahoma" w:eastAsia="Tahoma" w:hAnsi="Tahoma" w:cs="Tahoma"/>
          <w:color w:val="00000A"/>
          <w:sz w:val="20"/>
          <w:szCs w:val="20"/>
        </w:rPr>
        <w:t xml:space="preserve">: Recognize outstanding Artists with Awards of Excellence, Best in Show, etc. </w:t>
      </w:r>
    </w:p>
    <w:p w:rsidR="00A63A38" w:rsidRDefault="00730078">
      <w:pPr>
        <w:widowControl w:val="0"/>
        <w:pBdr>
          <w:top w:val="nil"/>
          <w:left w:val="nil"/>
          <w:bottom w:val="nil"/>
          <w:right w:val="nil"/>
          <w:between w:val="nil"/>
        </w:pBdr>
        <w:spacing w:before="6" w:line="239" w:lineRule="auto"/>
        <w:ind w:left="1133" w:right="1110" w:firstLine="17"/>
        <w:rPr>
          <w:rFonts w:ascii="Tahoma" w:eastAsia="Tahoma" w:hAnsi="Tahoma" w:cs="Tahoma"/>
          <w:color w:val="00000A"/>
          <w:sz w:val="20"/>
          <w:szCs w:val="20"/>
        </w:rPr>
      </w:pPr>
      <w:r>
        <w:rPr>
          <w:b/>
          <w:color w:val="00000A"/>
          <w:sz w:val="20"/>
          <w:szCs w:val="20"/>
        </w:rPr>
        <w:t xml:space="preserve">● </w:t>
      </w:r>
      <w:r>
        <w:rPr>
          <w:rFonts w:ascii="Tahoma" w:eastAsia="Tahoma" w:hAnsi="Tahoma" w:cs="Tahoma"/>
          <w:b/>
          <w:color w:val="00000A"/>
          <w:sz w:val="20"/>
          <w:szCs w:val="20"/>
        </w:rPr>
        <w:t>Stipend</w:t>
      </w:r>
      <w:r>
        <w:rPr>
          <w:rFonts w:ascii="Tahoma" w:eastAsia="Tahoma" w:hAnsi="Tahoma" w:cs="Tahoma"/>
          <w:color w:val="00000A"/>
          <w:sz w:val="20"/>
          <w:szCs w:val="20"/>
        </w:rPr>
        <w:t xml:space="preserve">: Artists will receive a stipend of $150 in appreciation of their time &amp; talent for the completed chair. </w:t>
      </w:r>
    </w:p>
    <w:p w:rsidR="00A63A38" w:rsidRDefault="00A63A38">
      <w:pPr>
        <w:widowControl w:val="0"/>
        <w:pBdr>
          <w:top w:val="nil"/>
          <w:left w:val="nil"/>
          <w:bottom w:val="nil"/>
          <w:right w:val="nil"/>
          <w:between w:val="nil"/>
        </w:pBdr>
        <w:spacing w:before="6" w:line="239" w:lineRule="auto"/>
        <w:ind w:left="1133" w:right="1110" w:firstLine="17"/>
        <w:rPr>
          <w:rFonts w:ascii="Tahoma" w:eastAsia="Tahoma" w:hAnsi="Tahoma" w:cs="Tahoma"/>
          <w:b/>
          <w:color w:val="0000FF"/>
          <w:sz w:val="20"/>
          <w:szCs w:val="20"/>
        </w:rPr>
      </w:pPr>
    </w:p>
    <w:p w:rsidR="00A63A38" w:rsidRDefault="00730078">
      <w:pPr>
        <w:widowControl w:val="0"/>
        <w:pBdr>
          <w:top w:val="nil"/>
          <w:left w:val="nil"/>
          <w:bottom w:val="nil"/>
          <w:right w:val="nil"/>
          <w:between w:val="nil"/>
        </w:pBdr>
        <w:spacing w:before="6" w:line="239" w:lineRule="auto"/>
        <w:ind w:left="1133" w:right="1110" w:firstLine="17"/>
        <w:rPr>
          <w:rFonts w:ascii="Tahoma" w:eastAsia="Tahoma" w:hAnsi="Tahoma" w:cs="Tahoma"/>
          <w:color w:val="00000A"/>
          <w:sz w:val="20"/>
          <w:szCs w:val="20"/>
        </w:rPr>
      </w:pPr>
      <w:r>
        <w:rPr>
          <w:rFonts w:ascii="Tahoma" w:eastAsia="Tahoma" w:hAnsi="Tahoma" w:cs="Tahoma"/>
          <w:b/>
          <w:color w:val="0000FF"/>
          <w:sz w:val="20"/>
          <w:szCs w:val="20"/>
        </w:rPr>
        <w:t xml:space="preserve">Deadline for Applying: </w:t>
      </w:r>
      <w:r>
        <w:rPr>
          <w:rFonts w:ascii="Tahoma" w:eastAsia="Tahoma" w:hAnsi="Tahoma" w:cs="Tahoma"/>
          <w:color w:val="00000A"/>
          <w:sz w:val="20"/>
          <w:szCs w:val="20"/>
        </w:rPr>
        <w:t xml:space="preserve">Artists 18 and older are welcome to apply individually or in groups/organizations </w:t>
      </w:r>
      <w:r>
        <w:rPr>
          <w:rFonts w:ascii="Tahoma" w:eastAsia="Tahoma" w:hAnsi="Tahoma" w:cs="Tahoma"/>
          <w:b/>
          <w:color w:val="00000A"/>
          <w:sz w:val="20"/>
          <w:szCs w:val="20"/>
        </w:rPr>
        <w:t xml:space="preserve">Hard copy, or digital application, or intent to apply up to a week late, </w:t>
      </w:r>
      <w:r>
        <w:rPr>
          <w:rFonts w:ascii="Tahoma" w:eastAsia="Tahoma" w:hAnsi="Tahoma" w:cs="Tahoma"/>
          <w:color w:val="00000A"/>
          <w:sz w:val="20"/>
          <w:szCs w:val="20"/>
        </w:rPr>
        <w:t xml:space="preserve">must be postmarked or delivered by </w:t>
      </w:r>
      <w:r>
        <w:rPr>
          <w:rFonts w:ascii="Tahoma" w:eastAsia="Tahoma" w:hAnsi="Tahoma" w:cs="Tahoma"/>
          <w:b/>
          <w:color w:val="0000FF"/>
          <w:sz w:val="20"/>
          <w:szCs w:val="20"/>
        </w:rPr>
        <w:t xml:space="preserve">January 28 2024. </w:t>
      </w:r>
      <w:r>
        <w:rPr>
          <w:rFonts w:ascii="Tahoma" w:eastAsia="Tahoma" w:hAnsi="Tahoma" w:cs="Tahoma"/>
          <w:color w:val="00000A"/>
          <w:sz w:val="20"/>
          <w:szCs w:val="20"/>
        </w:rPr>
        <w:t xml:space="preserve">Mail to: JAC c/o 63 N. Main Street, Bainbridge, NY, 13733 or E mail: jacarttrail@gmail.com </w:t>
      </w:r>
      <w:r>
        <w:rPr>
          <w:rFonts w:ascii="Tahoma" w:eastAsia="Tahoma" w:hAnsi="Tahoma" w:cs="Tahoma"/>
          <w:b/>
          <w:color w:val="00000A"/>
          <w:sz w:val="20"/>
          <w:szCs w:val="20"/>
        </w:rPr>
        <w:t>Applications</w:t>
      </w:r>
      <w:r>
        <w:rPr>
          <w:rFonts w:ascii="Tahoma" w:eastAsia="Tahoma" w:hAnsi="Tahoma" w:cs="Tahoma"/>
          <w:color w:val="00000A"/>
          <w:sz w:val="20"/>
          <w:szCs w:val="20"/>
        </w:rPr>
        <w:t xml:space="preserve">: Go to Jericho Arts Council (JAC) website: </w:t>
      </w:r>
      <w:r>
        <w:rPr>
          <w:rFonts w:ascii="Tahoma" w:eastAsia="Tahoma" w:hAnsi="Tahoma" w:cs="Tahoma"/>
          <w:color w:val="0000FF"/>
          <w:sz w:val="20"/>
          <w:szCs w:val="20"/>
        </w:rPr>
        <w:t>www.</w:t>
      </w:r>
      <w:r>
        <w:rPr>
          <w:color w:val="0000FF"/>
          <w:sz w:val="20"/>
          <w:szCs w:val="20"/>
        </w:rPr>
        <w:t xml:space="preserve">jerichoarts.com </w:t>
      </w:r>
      <w:r>
        <w:rPr>
          <w:rFonts w:ascii="Tahoma" w:eastAsia="Tahoma" w:hAnsi="Tahoma" w:cs="Tahoma"/>
          <w:color w:val="00000A"/>
          <w:sz w:val="20"/>
          <w:szCs w:val="20"/>
        </w:rPr>
        <w:t xml:space="preserve">Click on “Regatta Row 2024”. </w:t>
      </w:r>
      <w:r>
        <w:rPr>
          <w:rFonts w:ascii="Tahoma" w:eastAsia="Tahoma" w:hAnsi="Tahoma" w:cs="Tahoma"/>
          <w:b/>
          <w:color w:val="00000A"/>
          <w:sz w:val="20"/>
          <w:szCs w:val="20"/>
        </w:rPr>
        <w:t xml:space="preserve">Results: </w:t>
      </w:r>
      <w:r>
        <w:rPr>
          <w:rFonts w:ascii="Tahoma" w:eastAsia="Tahoma" w:hAnsi="Tahoma" w:cs="Tahoma"/>
          <w:color w:val="00000A"/>
          <w:sz w:val="20"/>
          <w:szCs w:val="20"/>
        </w:rPr>
        <w:t xml:space="preserve">Submissions will be juried and invitations to participate will be awarded by February 10, 2024 via e-mail or telephone. </w:t>
      </w:r>
    </w:p>
    <w:p w:rsidR="00A63A38" w:rsidRDefault="00730078">
      <w:pPr>
        <w:widowControl w:val="0"/>
        <w:pBdr>
          <w:top w:val="nil"/>
          <w:left w:val="nil"/>
          <w:bottom w:val="nil"/>
          <w:right w:val="nil"/>
          <w:between w:val="nil"/>
        </w:pBdr>
        <w:spacing w:before="6" w:line="240" w:lineRule="auto"/>
        <w:ind w:left="1140"/>
        <w:rPr>
          <w:rFonts w:ascii="Tahoma" w:eastAsia="Tahoma" w:hAnsi="Tahoma" w:cs="Tahoma"/>
          <w:color w:val="00000A"/>
          <w:sz w:val="20"/>
          <w:szCs w:val="20"/>
        </w:rPr>
      </w:pPr>
      <w:r>
        <w:rPr>
          <w:rFonts w:ascii="Tahoma" w:eastAsia="Tahoma" w:hAnsi="Tahoma" w:cs="Tahoma"/>
          <w:b/>
          <w:color w:val="00000A"/>
          <w:sz w:val="20"/>
          <w:szCs w:val="20"/>
        </w:rPr>
        <w:t xml:space="preserve">QUESTIONS: </w:t>
      </w:r>
      <w:r>
        <w:rPr>
          <w:rFonts w:ascii="Tahoma" w:eastAsia="Tahoma" w:hAnsi="Tahoma" w:cs="Tahoma"/>
          <w:color w:val="00000A"/>
          <w:sz w:val="20"/>
          <w:szCs w:val="20"/>
        </w:rPr>
        <w:t xml:space="preserve">email </w:t>
      </w:r>
      <w:r>
        <w:rPr>
          <w:rFonts w:ascii="Tahoma" w:eastAsia="Tahoma" w:hAnsi="Tahoma" w:cs="Tahoma"/>
          <w:color w:val="1155CC"/>
          <w:sz w:val="20"/>
          <w:szCs w:val="20"/>
        </w:rPr>
        <w:t xml:space="preserve">jacarttrail@gmail.com </w:t>
      </w:r>
      <w:r>
        <w:rPr>
          <w:rFonts w:ascii="Tahoma" w:eastAsia="Tahoma" w:hAnsi="Tahoma" w:cs="Tahoma"/>
          <w:color w:val="00000A"/>
          <w:sz w:val="20"/>
          <w:szCs w:val="20"/>
        </w:rPr>
        <w:t xml:space="preserve">or call Rachel at (607)643-2211 </w:t>
      </w:r>
    </w:p>
    <w:p w:rsidR="00A63A38" w:rsidRDefault="00730078">
      <w:pPr>
        <w:widowControl w:val="0"/>
        <w:pBdr>
          <w:top w:val="nil"/>
          <w:left w:val="nil"/>
          <w:bottom w:val="nil"/>
          <w:right w:val="nil"/>
          <w:between w:val="nil"/>
        </w:pBdr>
        <w:spacing w:before="246" w:line="239" w:lineRule="auto"/>
        <w:ind w:left="1507" w:right="1109" w:hanging="351"/>
        <w:rPr>
          <w:color w:val="00000A"/>
          <w:sz w:val="20"/>
          <w:szCs w:val="20"/>
        </w:rPr>
      </w:pPr>
      <w:r>
        <w:rPr>
          <w:color w:val="00000A"/>
          <w:sz w:val="20"/>
          <w:szCs w:val="20"/>
        </w:rPr>
        <w:t xml:space="preserve">1. </w:t>
      </w:r>
      <w:r>
        <w:rPr>
          <w:b/>
          <w:color w:val="0000FF"/>
          <w:sz w:val="20"/>
          <w:szCs w:val="20"/>
        </w:rPr>
        <w:t>Application</w:t>
      </w:r>
      <w:r>
        <w:rPr>
          <w:color w:val="00000A"/>
          <w:sz w:val="20"/>
          <w:szCs w:val="20"/>
        </w:rPr>
        <w:t xml:space="preserve">: Artists (age 18 and up) must submit the application including a sketch or storyboard of their proposed design, bio &amp; examples of past work, for review by the JAC jury. </w:t>
      </w:r>
    </w:p>
    <w:p w:rsidR="00A63A38" w:rsidRDefault="00730078">
      <w:pPr>
        <w:widowControl w:val="0"/>
        <w:pBdr>
          <w:top w:val="nil"/>
          <w:left w:val="nil"/>
          <w:bottom w:val="nil"/>
          <w:right w:val="nil"/>
          <w:between w:val="nil"/>
        </w:pBdr>
        <w:spacing w:before="6" w:line="239" w:lineRule="auto"/>
        <w:ind w:left="1136" w:right="849" w:firstLine="3"/>
        <w:rPr>
          <w:color w:val="00000A"/>
          <w:sz w:val="20"/>
          <w:szCs w:val="20"/>
        </w:rPr>
      </w:pPr>
      <w:r>
        <w:rPr>
          <w:color w:val="00000A"/>
          <w:sz w:val="20"/>
          <w:szCs w:val="20"/>
        </w:rPr>
        <w:t xml:space="preserve">2. </w:t>
      </w:r>
      <w:r>
        <w:rPr>
          <w:b/>
          <w:color w:val="0000FF"/>
          <w:sz w:val="20"/>
          <w:szCs w:val="20"/>
        </w:rPr>
        <w:t>Function</w:t>
      </w:r>
      <w:r>
        <w:rPr>
          <w:color w:val="00000A"/>
          <w:sz w:val="20"/>
          <w:szCs w:val="20"/>
        </w:rPr>
        <w:t xml:space="preserve">: </w:t>
      </w:r>
      <w:r>
        <w:rPr>
          <w:color w:val="1F497D"/>
          <w:sz w:val="20"/>
          <w:szCs w:val="20"/>
          <w:highlight w:val="yellow"/>
        </w:rPr>
        <w:t>Structure of chair may be modified, carved or decorated, but still safe and usable</w:t>
      </w:r>
      <w:r>
        <w:rPr>
          <w:color w:val="00000A"/>
          <w:sz w:val="20"/>
          <w:szCs w:val="20"/>
        </w:rPr>
        <w:t xml:space="preserve">.  </w:t>
      </w:r>
    </w:p>
    <w:p w:rsidR="00A63A38" w:rsidRDefault="00730078">
      <w:pPr>
        <w:widowControl w:val="0"/>
        <w:pBdr>
          <w:top w:val="nil"/>
          <w:left w:val="nil"/>
          <w:bottom w:val="nil"/>
          <w:right w:val="nil"/>
          <w:between w:val="nil"/>
        </w:pBdr>
        <w:spacing w:before="6" w:line="239" w:lineRule="auto"/>
        <w:ind w:left="1136" w:right="849" w:firstLine="3"/>
        <w:rPr>
          <w:color w:val="00000A"/>
          <w:sz w:val="20"/>
          <w:szCs w:val="20"/>
        </w:rPr>
      </w:pPr>
      <w:r>
        <w:rPr>
          <w:color w:val="00000A"/>
          <w:sz w:val="20"/>
          <w:szCs w:val="20"/>
        </w:rPr>
        <w:t xml:space="preserve">3. </w:t>
      </w:r>
      <w:r>
        <w:rPr>
          <w:b/>
          <w:color w:val="0000FF"/>
          <w:sz w:val="20"/>
          <w:szCs w:val="20"/>
        </w:rPr>
        <w:t>A "Family Style" Show</w:t>
      </w:r>
      <w:r>
        <w:rPr>
          <w:color w:val="00000A"/>
          <w:sz w:val="20"/>
          <w:szCs w:val="20"/>
        </w:rPr>
        <w:t xml:space="preserve">: Artwork deemed inappropriate will be rejected at the discretion of the judges </w:t>
      </w:r>
    </w:p>
    <w:p w:rsidR="00A63A38" w:rsidRDefault="00730078">
      <w:pPr>
        <w:widowControl w:val="0"/>
        <w:pBdr>
          <w:top w:val="nil"/>
          <w:left w:val="nil"/>
          <w:bottom w:val="nil"/>
          <w:right w:val="nil"/>
          <w:between w:val="nil"/>
        </w:pBdr>
        <w:spacing w:before="6" w:line="239" w:lineRule="auto"/>
        <w:ind w:left="1136" w:right="849" w:firstLine="3"/>
        <w:rPr>
          <w:color w:val="00000A"/>
          <w:sz w:val="20"/>
          <w:szCs w:val="20"/>
        </w:rPr>
      </w:pPr>
      <w:r>
        <w:rPr>
          <w:color w:val="00000A"/>
          <w:sz w:val="20"/>
          <w:szCs w:val="20"/>
        </w:rPr>
        <w:t xml:space="preserve">4. </w:t>
      </w:r>
      <w:r>
        <w:rPr>
          <w:b/>
          <w:color w:val="0000FF"/>
          <w:sz w:val="20"/>
          <w:szCs w:val="20"/>
        </w:rPr>
        <w:t>Responsibility</w:t>
      </w:r>
      <w:r>
        <w:rPr>
          <w:color w:val="00000A"/>
          <w:sz w:val="20"/>
          <w:szCs w:val="20"/>
        </w:rPr>
        <w:t xml:space="preserve">: All costs to paint or decorate the Chair, including transportation to downtown Bainbridge, are the responsibility of artists unless otherwise approved. (Paint, primer &amp; top coat and chair will be provided). Application will imply agreement with this disclaimer. Chairs copyright and art upon them are the sole property of the JAC Gallery Committee, and will be used for promotion of the arts and auctioned or sold to help the promotion of the Arts in Bainbridge. </w:t>
      </w:r>
    </w:p>
    <w:p w:rsidR="00A63A38" w:rsidRDefault="00730078">
      <w:pPr>
        <w:widowControl w:val="0"/>
        <w:pBdr>
          <w:top w:val="nil"/>
          <w:left w:val="nil"/>
          <w:bottom w:val="nil"/>
          <w:right w:val="nil"/>
          <w:between w:val="nil"/>
        </w:pBdr>
        <w:spacing w:before="6" w:line="240" w:lineRule="auto"/>
        <w:ind w:left="1142"/>
        <w:rPr>
          <w:color w:val="00000A"/>
          <w:sz w:val="20"/>
          <w:szCs w:val="20"/>
        </w:rPr>
      </w:pPr>
      <w:r>
        <w:rPr>
          <w:color w:val="00000A"/>
          <w:sz w:val="20"/>
          <w:szCs w:val="20"/>
        </w:rPr>
        <w:t xml:space="preserve">5. </w:t>
      </w:r>
      <w:r>
        <w:rPr>
          <w:b/>
          <w:color w:val="0000FF"/>
          <w:sz w:val="20"/>
          <w:szCs w:val="20"/>
        </w:rPr>
        <w:t>Artist Timeline 2024</w:t>
      </w:r>
      <w:r>
        <w:rPr>
          <w:color w:val="00000A"/>
          <w:sz w:val="20"/>
          <w:szCs w:val="20"/>
        </w:rPr>
        <w:t xml:space="preserve">: </w:t>
      </w:r>
    </w:p>
    <w:p w:rsidR="00A63A38" w:rsidRDefault="00730078">
      <w:pPr>
        <w:widowControl w:val="0"/>
        <w:pBdr>
          <w:top w:val="nil"/>
          <w:left w:val="nil"/>
          <w:bottom w:val="nil"/>
          <w:right w:val="nil"/>
          <w:between w:val="nil"/>
        </w:pBdr>
        <w:spacing w:before="6" w:line="239" w:lineRule="auto"/>
        <w:ind w:left="1866" w:right="2040" w:hanging="5"/>
        <w:rPr>
          <w:color w:val="0000FF"/>
          <w:sz w:val="20"/>
          <w:szCs w:val="20"/>
        </w:rPr>
      </w:pPr>
      <w:proofErr w:type="gramStart"/>
      <w:r>
        <w:rPr>
          <w:rFonts w:ascii="Calibri" w:eastAsia="Calibri" w:hAnsi="Calibri" w:cs="Calibri"/>
          <w:b/>
          <w:color w:val="00000A"/>
          <w:sz w:val="20"/>
          <w:szCs w:val="20"/>
        </w:rPr>
        <w:t xml:space="preserve">a. </w:t>
      </w:r>
      <w:r>
        <w:rPr>
          <w:b/>
          <w:color w:val="0000FF"/>
          <w:sz w:val="20"/>
          <w:szCs w:val="20"/>
        </w:rPr>
        <w:t>January</w:t>
      </w:r>
      <w:proofErr w:type="gramEnd"/>
      <w:r>
        <w:rPr>
          <w:b/>
          <w:color w:val="0000FF"/>
          <w:sz w:val="20"/>
          <w:szCs w:val="20"/>
        </w:rPr>
        <w:t xml:space="preserve"> 28 2024: </w:t>
      </w:r>
      <w:r>
        <w:rPr>
          <w:color w:val="0000FF"/>
          <w:sz w:val="20"/>
          <w:szCs w:val="20"/>
        </w:rPr>
        <w:t>Application to be received; or postmarked no later than 1/28/2024</w:t>
      </w:r>
    </w:p>
    <w:p w:rsidR="00A63A38" w:rsidRDefault="00730078">
      <w:pPr>
        <w:widowControl w:val="0"/>
        <w:pBdr>
          <w:top w:val="nil"/>
          <w:left w:val="nil"/>
          <w:bottom w:val="nil"/>
          <w:right w:val="nil"/>
          <w:between w:val="nil"/>
        </w:pBdr>
        <w:spacing w:before="6" w:line="239" w:lineRule="auto"/>
        <w:ind w:left="1866" w:right="2040" w:hanging="5"/>
        <w:rPr>
          <w:color w:val="0000FF"/>
          <w:sz w:val="20"/>
          <w:szCs w:val="20"/>
        </w:rPr>
      </w:pPr>
      <w:proofErr w:type="gramStart"/>
      <w:r>
        <w:rPr>
          <w:rFonts w:ascii="Calibri" w:eastAsia="Calibri" w:hAnsi="Calibri" w:cs="Calibri"/>
          <w:b/>
          <w:color w:val="00000A"/>
          <w:sz w:val="20"/>
          <w:szCs w:val="20"/>
        </w:rPr>
        <w:t xml:space="preserve">b. </w:t>
      </w:r>
      <w:r>
        <w:rPr>
          <w:b/>
          <w:color w:val="0000FF"/>
          <w:sz w:val="20"/>
          <w:szCs w:val="20"/>
        </w:rPr>
        <w:t>February</w:t>
      </w:r>
      <w:proofErr w:type="gramEnd"/>
      <w:r>
        <w:rPr>
          <w:b/>
          <w:color w:val="0000FF"/>
          <w:sz w:val="20"/>
          <w:szCs w:val="20"/>
        </w:rPr>
        <w:t xml:space="preserve"> 10: </w:t>
      </w:r>
      <w:r>
        <w:rPr>
          <w:color w:val="0000FF"/>
          <w:sz w:val="20"/>
          <w:szCs w:val="20"/>
        </w:rPr>
        <w:t xml:space="preserve">Artist Selection is announced via e-mail or phone. </w:t>
      </w:r>
    </w:p>
    <w:p w:rsidR="00A63A38" w:rsidRDefault="00730078">
      <w:pPr>
        <w:widowControl w:val="0"/>
        <w:pBdr>
          <w:top w:val="nil"/>
          <w:left w:val="nil"/>
          <w:bottom w:val="nil"/>
          <w:right w:val="nil"/>
          <w:between w:val="nil"/>
        </w:pBdr>
        <w:spacing w:before="6" w:line="240" w:lineRule="auto"/>
        <w:ind w:left="1860"/>
        <w:rPr>
          <w:color w:val="0000FF"/>
          <w:sz w:val="20"/>
          <w:szCs w:val="20"/>
        </w:rPr>
      </w:pPr>
      <w:proofErr w:type="gramStart"/>
      <w:r>
        <w:rPr>
          <w:rFonts w:ascii="Calibri" w:eastAsia="Calibri" w:hAnsi="Calibri" w:cs="Calibri"/>
          <w:b/>
          <w:color w:val="00000A"/>
          <w:sz w:val="20"/>
          <w:szCs w:val="20"/>
        </w:rPr>
        <w:t xml:space="preserve">c.  </w:t>
      </w:r>
      <w:r>
        <w:rPr>
          <w:b/>
          <w:color w:val="0000FF"/>
          <w:sz w:val="20"/>
          <w:szCs w:val="20"/>
        </w:rPr>
        <w:t>Mid</w:t>
      </w:r>
      <w:proofErr w:type="gramEnd"/>
      <w:r>
        <w:rPr>
          <w:b/>
          <w:color w:val="0000FF"/>
          <w:sz w:val="20"/>
          <w:szCs w:val="20"/>
        </w:rPr>
        <w:t xml:space="preserve"> - late Feb: </w:t>
      </w:r>
      <w:r>
        <w:rPr>
          <w:color w:val="0000FF"/>
          <w:sz w:val="20"/>
          <w:szCs w:val="20"/>
        </w:rPr>
        <w:t xml:space="preserve">Chairs available to selected artists for pickup. </w:t>
      </w:r>
    </w:p>
    <w:p w:rsidR="00A63A38" w:rsidRDefault="00730078">
      <w:pPr>
        <w:widowControl w:val="0"/>
        <w:pBdr>
          <w:top w:val="nil"/>
          <w:left w:val="nil"/>
          <w:bottom w:val="nil"/>
          <w:right w:val="nil"/>
          <w:between w:val="nil"/>
        </w:pBdr>
        <w:spacing w:before="6" w:line="240" w:lineRule="auto"/>
        <w:ind w:left="1861"/>
        <w:rPr>
          <w:color w:val="0000FF"/>
          <w:sz w:val="20"/>
          <w:szCs w:val="20"/>
        </w:rPr>
      </w:pPr>
      <w:proofErr w:type="gramStart"/>
      <w:r>
        <w:rPr>
          <w:rFonts w:ascii="Calibri" w:eastAsia="Calibri" w:hAnsi="Calibri" w:cs="Calibri"/>
          <w:b/>
          <w:color w:val="00000A"/>
          <w:sz w:val="20"/>
          <w:szCs w:val="20"/>
        </w:rPr>
        <w:t xml:space="preserve">d. </w:t>
      </w:r>
      <w:r>
        <w:rPr>
          <w:b/>
          <w:color w:val="0000FF"/>
          <w:sz w:val="20"/>
          <w:szCs w:val="20"/>
        </w:rPr>
        <w:t>April</w:t>
      </w:r>
      <w:proofErr w:type="gramEnd"/>
      <w:r>
        <w:rPr>
          <w:b/>
          <w:color w:val="0000FF"/>
          <w:sz w:val="20"/>
          <w:szCs w:val="20"/>
        </w:rPr>
        <w:t xml:space="preserve"> 20: </w:t>
      </w:r>
      <w:r>
        <w:rPr>
          <w:color w:val="0000FF"/>
          <w:sz w:val="20"/>
          <w:szCs w:val="20"/>
        </w:rPr>
        <w:t xml:space="preserve">Artists deliver completed chair to Bainbridge. </w:t>
      </w:r>
    </w:p>
    <w:p w:rsidR="00A63A38" w:rsidRDefault="00730078">
      <w:pPr>
        <w:widowControl w:val="0"/>
        <w:pBdr>
          <w:top w:val="nil"/>
          <w:left w:val="nil"/>
          <w:bottom w:val="nil"/>
          <w:right w:val="nil"/>
          <w:between w:val="nil"/>
        </w:pBdr>
        <w:spacing w:before="6" w:line="240" w:lineRule="auto"/>
        <w:ind w:left="1861"/>
        <w:rPr>
          <w:color w:val="0000FF"/>
          <w:sz w:val="20"/>
          <w:szCs w:val="20"/>
        </w:rPr>
      </w:pPr>
      <w:proofErr w:type="gramStart"/>
      <w:r>
        <w:rPr>
          <w:rFonts w:ascii="Calibri" w:eastAsia="Calibri" w:hAnsi="Calibri" w:cs="Calibri"/>
          <w:b/>
          <w:color w:val="00000A"/>
          <w:sz w:val="20"/>
          <w:szCs w:val="20"/>
        </w:rPr>
        <w:t xml:space="preserve">e. </w:t>
      </w:r>
      <w:r>
        <w:rPr>
          <w:b/>
          <w:color w:val="0000FF"/>
          <w:sz w:val="20"/>
          <w:szCs w:val="20"/>
        </w:rPr>
        <w:t>April</w:t>
      </w:r>
      <w:proofErr w:type="gramEnd"/>
      <w:r>
        <w:rPr>
          <w:b/>
          <w:color w:val="0000FF"/>
          <w:sz w:val="20"/>
          <w:szCs w:val="20"/>
        </w:rPr>
        <w:t xml:space="preserve"> 27: </w:t>
      </w:r>
      <w:r>
        <w:rPr>
          <w:color w:val="0000FF"/>
          <w:sz w:val="20"/>
          <w:szCs w:val="20"/>
        </w:rPr>
        <w:t>Exhibit Opens &amp; STREET FEST 1-4pm, Artists encouraged to attend &amp; promote Art!</w:t>
      </w:r>
    </w:p>
    <w:p w:rsidR="00A63A38" w:rsidRDefault="00730078">
      <w:pPr>
        <w:widowControl w:val="0"/>
        <w:pBdr>
          <w:top w:val="nil"/>
          <w:left w:val="nil"/>
          <w:bottom w:val="nil"/>
          <w:right w:val="nil"/>
          <w:between w:val="nil"/>
        </w:pBdr>
        <w:spacing w:before="6" w:line="239" w:lineRule="auto"/>
        <w:ind w:left="1856" w:right="1718"/>
        <w:rPr>
          <w:color w:val="0000FF"/>
          <w:sz w:val="20"/>
          <w:szCs w:val="20"/>
        </w:rPr>
      </w:pPr>
      <w:proofErr w:type="gramStart"/>
      <w:r>
        <w:rPr>
          <w:rFonts w:ascii="Calibri" w:eastAsia="Calibri" w:hAnsi="Calibri" w:cs="Calibri"/>
          <w:b/>
          <w:color w:val="00000A"/>
          <w:sz w:val="20"/>
          <w:szCs w:val="20"/>
        </w:rPr>
        <w:t xml:space="preserve">f.  </w:t>
      </w:r>
      <w:r>
        <w:rPr>
          <w:b/>
          <w:color w:val="0000FF"/>
          <w:sz w:val="20"/>
          <w:szCs w:val="20"/>
        </w:rPr>
        <w:t>April</w:t>
      </w:r>
      <w:proofErr w:type="gramEnd"/>
      <w:r>
        <w:rPr>
          <w:b/>
          <w:color w:val="0000FF"/>
          <w:sz w:val="20"/>
          <w:szCs w:val="20"/>
        </w:rPr>
        <w:t xml:space="preserve"> 27 to May 24: </w:t>
      </w:r>
      <w:r>
        <w:rPr>
          <w:color w:val="0000FF"/>
          <w:sz w:val="20"/>
          <w:szCs w:val="20"/>
        </w:rPr>
        <w:t>Public online auction bidding and voting for “People’s Choice Award.”</w:t>
      </w:r>
    </w:p>
    <w:p w:rsidR="00A63A38" w:rsidRDefault="00730078">
      <w:pPr>
        <w:widowControl w:val="0"/>
        <w:pBdr>
          <w:top w:val="nil"/>
          <w:left w:val="nil"/>
          <w:bottom w:val="nil"/>
          <w:right w:val="nil"/>
          <w:between w:val="nil"/>
        </w:pBdr>
        <w:spacing w:before="6" w:line="239" w:lineRule="auto"/>
        <w:ind w:left="1856" w:right="1718"/>
        <w:rPr>
          <w:color w:val="0000FF"/>
          <w:sz w:val="20"/>
          <w:szCs w:val="20"/>
        </w:rPr>
      </w:pPr>
      <w:proofErr w:type="gramStart"/>
      <w:r>
        <w:rPr>
          <w:rFonts w:ascii="Calibri" w:eastAsia="Calibri" w:hAnsi="Calibri" w:cs="Calibri"/>
          <w:b/>
          <w:color w:val="00000A"/>
          <w:sz w:val="20"/>
          <w:szCs w:val="20"/>
        </w:rPr>
        <w:t xml:space="preserve">g. </w:t>
      </w:r>
      <w:r>
        <w:rPr>
          <w:b/>
          <w:color w:val="0000FF"/>
          <w:sz w:val="20"/>
          <w:szCs w:val="20"/>
        </w:rPr>
        <w:t>May</w:t>
      </w:r>
      <w:proofErr w:type="gramEnd"/>
      <w:r>
        <w:rPr>
          <w:b/>
          <w:color w:val="0000FF"/>
          <w:sz w:val="20"/>
          <w:szCs w:val="20"/>
        </w:rPr>
        <w:t xml:space="preserve"> 25:</w:t>
      </w:r>
      <w:r>
        <w:rPr>
          <w:color w:val="0000FF"/>
          <w:sz w:val="20"/>
          <w:szCs w:val="20"/>
        </w:rPr>
        <w:t>: Regatta Row Live Auction at General Clinton Canoe Regatta</w:t>
      </w:r>
    </w:p>
    <w:p w:rsidR="00A63A38" w:rsidRDefault="00A63A38">
      <w:pPr>
        <w:widowControl w:val="0"/>
        <w:pBdr>
          <w:top w:val="nil"/>
          <w:left w:val="nil"/>
          <w:bottom w:val="nil"/>
          <w:right w:val="nil"/>
          <w:between w:val="nil"/>
        </w:pBdr>
        <w:spacing w:before="96" w:line="240" w:lineRule="auto"/>
        <w:ind w:left="2573"/>
        <w:rPr>
          <w:rFonts w:ascii="Tahoma" w:eastAsia="Tahoma" w:hAnsi="Tahoma" w:cs="Tahoma"/>
          <w:b/>
          <w:color w:val="0000FF"/>
          <w:sz w:val="20"/>
          <w:szCs w:val="20"/>
          <w:highlight w:val="yellow"/>
        </w:rPr>
      </w:pPr>
    </w:p>
    <w:p w:rsidR="00A63A38" w:rsidRDefault="00A63A38">
      <w:pPr>
        <w:widowControl w:val="0"/>
        <w:pBdr>
          <w:top w:val="nil"/>
          <w:left w:val="nil"/>
          <w:bottom w:val="nil"/>
          <w:right w:val="nil"/>
          <w:between w:val="nil"/>
        </w:pBdr>
        <w:spacing w:before="96" w:line="240" w:lineRule="auto"/>
        <w:ind w:left="2573"/>
        <w:rPr>
          <w:rFonts w:ascii="Tahoma" w:eastAsia="Tahoma" w:hAnsi="Tahoma" w:cs="Tahoma"/>
          <w:b/>
          <w:color w:val="0000FF"/>
          <w:sz w:val="20"/>
          <w:szCs w:val="20"/>
          <w:highlight w:val="yellow"/>
        </w:rPr>
      </w:pPr>
    </w:p>
    <w:p w:rsidR="00A63A38" w:rsidRDefault="00A63A38">
      <w:pPr>
        <w:widowControl w:val="0"/>
        <w:pBdr>
          <w:top w:val="nil"/>
          <w:left w:val="nil"/>
          <w:bottom w:val="nil"/>
          <w:right w:val="nil"/>
          <w:between w:val="nil"/>
        </w:pBdr>
        <w:spacing w:before="96" w:line="240" w:lineRule="auto"/>
        <w:ind w:left="2573"/>
        <w:rPr>
          <w:rFonts w:ascii="Tahoma" w:eastAsia="Tahoma" w:hAnsi="Tahoma" w:cs="Tahoma"/>
          <w:b/>
          <w:color w:val="0000FF"/>
          <w:sz w:val="20"/>
          <w:szCs w:val="20"/>
          <w:highlight w:val="yellow"/>
        </w:rPr>
      </w:pPr>
    </w:p>
    <w:p w:rsidR="00A63A38" w:rsidRDefault="00A63A38">
      <w:pPr>
        <w:widowControl w:val="0"/>
        <w:pBdr>
          <w:top w:val="nil"/>
          <w:left w:val="nil"/>
          <w:bottom w:val="nil"/>
          <w:right w:val="nil"/>
          <w:between w:val="nil"/>
        </w:pBdr>
        <w:spacing w:before="96" w:line="240" w:lineRule="auto"/>
        <w:ind w:left="2573"/>
        <w:rPr>
          <w:rFonts w:ascii="Tahoma" w:eastAsia="Tahoma" w:hAnsi="Tahoma" w:cs="Tahoma"/>
          <w:b/>
          <w:color w:val="0000FF"/>
          <w:sz w:val="20"/>
          <w:szCs w:val="20"/>
          <w:highlight w:val="yellow"/>
        </w:rPr>
      </w:pPr>
    </w:p>
    <w:p w:rsidR="00A63A38" w:rsidRDefault="00A63A38">
      <w:pPr>
        <w:widowControl w:val="0"/>
        <w:pBdr>
          <w:top w:val="nil"/>
          <w:left w:val="nil"/>
          <w:bottom w:val="nil"/>
          <w:right w:val="nil"/>
          <w:between w:val="nil"/>
        </w:pBdr>
        <w:spacing w:before="96" w:line="240" w:lineRule="auto"/>
        <w:ind w:left="2573"/>
        <w:rPr>
          <w:rFonts w:ascii="Tahoma" w:eastAsia="Tahoma" w:hAnsi="Tahoma" w:cs="Tahoma"/>
          <w:b/>
          <w:color w:val="0000FF"/>
          <w:sz w:val="20"/>
          <w:szCs w:val="20"/>
          <w:highlight w:val="yellow"/>
        </w:rPr>
      </w:pPr>
    </w:p>
    <w:p w:rsidR="00A63A38" w:rsidRDefault="00A63A38">
      <w:pPr>
        <w:widowControl w:val="0"/>
        <w:pBdr>
          <w:top w:val="nil"/>
          <w:left w:val="nil"/>
          <w:bottom w:val="nil"/>
          <w:right w:val="nil"/>
          <w:between w:val="nil"/>
        </w:pBdr>
        <w:spacing w:before="96" w:line="240" w:lineRule="auto"/>
        <w:ind w:left="2573"/>
        <w:rPr>
          <w:rFonts w:ascii="Tahoma" w:eastAsia="Tahoma" w:hAnsi="Tahoma" w:cs="Tahoma"/>
          <w:b/>
          <w:color w:val="0000FF"/>
          <w:sz w:val="20"/>
          <w:szCs w:val="20"/>
          <w:highlight w:val="yellow"/>
        </w:rPr>
      </w:pPr>
    </w:p>
    <w:p w:rsidR="00A63A38" w:rsidRDefault="00730078">
      <w:pPr>
        <w:widowControl w:val="0"/>
        <w:pBdr>
          <w:top w:val="nil"/>
          <w:left w:val="nil"/>
          <w:bottom w:val="nil"/>
          <w:right w:val="nil"/>
          <w:between w:val="nil"/>
        </w:pBdr>
        <w:spacing w:before="96" w:line="240" w:lineRule="auto"/>
        <w:ind w:left="2573"/>
        <w:jc w:val="center"/>
        <w:rPr>
          <w:rFonts w:ascii="Calibri" w:eastAsia="Calibri" w:hAnsi="Calibri" w:cs="Calibri"/>
          <w:b/>
          <w:color w:val="00000A"/>
          <w:sz w:val="28"/>
          <w:szCs w:val="28"/>
        </w:rPr>
      </w:pPr>
      <w:r>
        <w:rPr>
          <w:rFonts w:ascii="Tahoma" w:eastAsia="Tahoma" w:hAnsi="Tahoma" w:cs="Tahoma"/>
          <w:b/>
          <w:color w:val="0000FF"/>
          <w:sz w:val="24"/>
          <w:szCs w:val="24"/>
          <w:highlight w:val="yellow"/>
        </w:rPr>
        <w:t>Regatta Row - Application 2024</w:t>
      </w:r>
      <w:r>
        <w:rPr>
          <w:noProof/>
        </w:rPr>
        <w:drawing>
          <wp:anchor distT="19050" distB="19050" distL="19050" distR="19050" simplePos="0" relativeHeight="251660288" behindDoc="0" locked="0" layoutInCell="1" hidden="0" allowOverlap="1">
            <wp:simplePos x="0" y="0"/>
            <wp:positionH relativeFrom="column">
              <wp:posOffset>6238875</wp:posOffset>
            </wp:positionH>
            <wp:positionV relativeFrom="paragraph">
              <wp:posOffset>19050</wp:posOffset>
            </wp:positionV>
            <wp:extent cx="933450" cy="933450"/>
            <wp:effectExtent l="0" t="0" r="0" b="0"/>
            <wp:wrapSquare wrapText="left" distT="19050" distB="19050" distL="19050" distR="1905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933450" cy="933450"/>
                    </a:xfrm>
                    <a:prstGeom prst="rect">
                      <a:avLst/>
                    </a:prstGeom>
                    <a:ln/>
                  </pic:spPr>
                </pic:pic>
              </a:graphicData>
            </a:graphic>
          </wp:anchor>
        </w:drawing>
      </w:r>
    </w:p>
    <w:p w:rsidR="00A63A38" w:rsidRDefault="00A63A38">
      <w:pPr>
        <w:widowControl w:val="0"/>
        <w:pBdr>
          <w:top w:val="nil"/>
          <w:left w:val="nil"/>
          <w:bottom w:val="nil"/>
          <w:right w:val="nil"/>
          <w:between w:val="nil"/>
        </w:pBdr>
        <w:spacing w:before="96" w:line="240" w:lineRule="auto"/>
        <w:ind w:left="2573"/>
        <w:rPr>
          <w:rFonts w:ascii="Calibri" w:eastAsia="Calibri" w:hAnsi="Calibri" w:cs="Calibri"/>
          <w:b/>
          <w:color w:val="00000A"/>
          <w:sz w:val="24"/>
          <w:szCs w:val="24"/>
        </w:rPr>
      </w:pPr>
    </w:p>
    <w:p w:rsidR="00A63A38" w:rsidRDefault="00730078">
      <w:pPr>
        <w:widowControl w:val="0"/>
        <w:pBdr>
          <w:top w:val="nil"/>
          <w:left w:val="nil"/>
          <w:bottom w:val="nil"/>
          <w:right w:val="nil"/>
          <w:between w:val="nil"/>
        </w:pBdr>
        <w:spacing w:before="96" w:line="240" w:lineRule="auto"/>
        <w:rPr>
          <w:rFonts w:ascii="Calibri" w:eastAsia="Calibri" w:hAnsi="Calibri" w:cs="Calibri"/>
          <w:color w:val="00000A"/>
          <w:sz w:val="24"/>
          <w:szCs w:val="24"/>
        </w:rPr>
      </w:pPr>
      <w:r>
        <w:rPr>
          <w:rFonts w:ascii="Calibri" w:eastAsia="Calibri" w:hAnsi="Calibri" w:cs="Calibri"/>
          <w:b/>
          <w:color w:val="00000A"/>
          <w:sz w:val="24"/>
          <w:szCs w:val="24"/>
        </w:rPr>
        <w:t xml:space="preserve">            Name </w:t>
      </w:r>
      <w:r>
        <w:rPr>
          <w:rFonts w:ascii="Calibri" w:eastAsia="Calibri" w:hAnsi="Calibri" w:cs="Calibri"/>
          <w:color w:val="00000A"/>
          <w:sz w:val="24"/>
          <w:szCs w:val="24"/>
        </w:rPr>
        <w:t xml:space="preserve">of Artist or Group: __________________________________________________ </w:t>
      </w:r>
    </w:p>
    <w:p w:rsidR="00A63A38" w:rsidRDefault="00730078">
      <w:pPr>
        <w:widowControl w:val="0"/>
        <w:pBdr>
          <w:top w:val="nil"/>
          <w:left w:val="nil"/>
          <w:bottom w:val="nil"/>
          <w:right w:val="nil"/>
          <w:between w:val="nil"/>
        </w:pBdr>
        <w:spacing w:before="290" w:line="245" w:lineRule="auto"/>
        <w:ind w:left="1180" w:right="460" w:firstLine="4"/>
        <w:rPr>
          <w:rFonts w:ascii="Calibri" w:eastAsia="Calibri" w:hAnsi="Calibri" w:cs="Calibri"/>
          <w:color w:val="00000A"/>
        </w:rPr>
      </w:pPr>
      <w:r>
        <w:rPr>
          <w:rFonts w:ascii="Calibri" w:eastAsia="Calibri" w:hAnsi="Calibri" w:cs="Calibri"/>
          <w:b/>
          <w:color w:val="00000A"/>
        </w:rPr>
        <w:t xml:space="preserve">Please specify </w:t>
      </w:r>
      <w:r>
        <w:rPr>
          <w:rFonts w:ascii="Calibri" w:eastAsia="Calibri" w:hAnsi="Calibri" w:cs="Calibri"/>
          <w:color w:val="00000A"/>
        </w:rPr>
        <w:t xml:space="preserve">-Professional Artist/Designer, Organization/Group, College Student, Non Professional Artist/Designer </w:t>
      </w:r>
    </w:p>
    <w:p w:rsidR="00A63A38" w:rsidRDefault="00730078">
      <w:pPr>
        <w:widowControl w:val="0"/>
        <w:pBdr>
          <w:top w:val="nil"/>
          <w:left w:val="nil"/>
          <w:bottom w:val="nil"/>
          <w:right w:val="nil"/>
          <w:between w:val="nil"/>
        </w:pBdr>
        <w:spacing w:before="290" w:line="245" w:lineRule="auto"/>
        <w:ind w:left="1180" w:right="460" w:firstLine="4"/>
        <w:rPr>
          <w:rFonts w:ascii="Calibri" w:eastAsia="Calibri" w:hAnsi="Calibri" w:cs="Calibri"/>
          <w:color w:val="00000A"/>
        </w:rPr>
      </w:pPr>
      <w:r>
        <w:rPr>
          <w:rFonts w:ascii="Calibri" w:eastAsia="Calibri" w:hAnsi="Calibri" w:cs="Calibri"/>
          <w:color w:val="00000A"/>
        </w:rPr>
        <w:t xml:space="preserve">Older than 17 by May 1, 2024 yes_____ or no_____ </w:t>
      </w:r>
    </w:p>
    <w:p w:rsidR="00A63A38" w:rsidRDefault="00730078">
      <w:pPr>
        <w:widowControl w:val="0"/>
        <w:pBdr>
          <w:top w:val="nil"/>
          <w:left w:val="nil"/>
          <w:bottom w:val="nil"/>
          <w:right w:val="nil"/>
          <w:between w:val="nil"/>
        </w:pBdr>
        <w:spacing w:before="292" w:line="240" w:lineRule="auto"/>
        <w:ind w:left="461"/>
        <w:rPr>
          <w:rFonts w:ascii="Calibri" w:eastAsia="Calibri" w:hAnsi="Calibri" w:cs="Calibri"/>
          <w:color w:val="00000A"/>
          <w:sz w:val="24"/>
          <w:szCs w:val="24"/>
        </w:rPr>
      </w:pPr>
      <w:r>
        <w:rPr>
          <w:rFonts w:ascii="Calibri" w:eastAsia="Calibri" w:hAnsi="Calibri" w:cs="Calibri"/>
          <w:color w:val="00000A"/>
          <w:sz w:val="24"/>
          <w:szCs w:val="24"/>
        </w:rPr>
        <w:t xml:space="preserve">Contact Person: ___________________________________ </w:t>
      </w:r>
    </w:p>
    <w:p w:rsidR="00A63A38" w:rsidRDefault="00730078">
      <w:pPr>
        <w:widowControl w:val="0"/>
        <w:pBdr>
          <w:top w:val="nil"/>
          <w:left w:val="nil"/>
          <w:bottom w:val="nil"/>
          <w:right w:val="nil"/>
          <w:between w:val="nil"/>
        </w:pBdr>
        <w:spacing w:before="289" w:line="240" w:lineRule="auto"/>
        <w:ind w:left="470"/>
        <w:rPr>
          <w:rFonts w:ascii="Calibri" w:eastAsia="Calibri" w:hAnsi="Calibri" w:cs="Calibri"/>
          <w:color w:val="00000A"/>
          <w:sz w:val="24"/>
          <w:szCs w:val="24"/>
        </w:rPr>
      </w:pPr>
      <w:r>
        <w:rPr>
          <w:rFonts w:ascii="Calibri" w:eastAsia="Calibri" w:hAnsi="Calibri" w:cs="Calibri"/>
          <w:color w:val="00000A"/>
          <w:sz w:val="24"/>
          <w:szCs w:val="24"/>
        </w:rPr>
        <w:t>Phone number: (home</w:t>
      </w:r>
      <w:proofErr w:type="gramStart"/>
      <w:r>
        <w:rPr>
          <w:rFonts w:ascii="Calibri" w:eastAsia="Calibri" w:hAnsi="Calibri" w:cs="Calibri"/>
          <w:color w:val="00000A"/>
          <w:sz w:val="24"/>
          <w:szCs w:val="24"/>
        </w:rPr>
        <w:t>)_</w:t>
      </w:r>
      <w:proofErr w:type="gramEnd"/>
      <w:r>
        <w:rPr>
          <w:rFonts w:ascii="Calibri" w:eastAsia="Calibri" w:hAnsi="Calibri" w:cs="Calibri"/>
          <w:color w:val="00000A"/>
          <w:sz w:val="24"/>
          <w:szCs w:val="24"/>
        </w:rPr>
        <w:t>____________________________ (cell)________________________________</w:t>
      </w:r>
    </w:p>
    <w:p w:rsidR="00A63A38" w:rsidRDefault="00730078">
      <w:pPr>
        <w:widowControl w:val="0"/>
        <w:pBdr>
          <w:top w:val="nil"/>
          <w:left w:val="nil"/>
          <w:bottom w:val="nil"/>
          <w:right w:val="nil"/>
          <w:between w:val="nil"/>
        </w:pBdr>
        <w:spacing w:before="289" w:line="240" w:lineRule="auto"/>
        <w:ind w:left="470"/>
        <w:rPr>
          <w:rFonts w:ascii="Calibri" w:eastAsia="Calibri" w:hAnsi="Calibri" w:cs="Calibri"/>
          <w:color w:val="00000A"/>
          <w:sz w:val="24"/>
          <w:szCs w:val="24"/>
        </w:rPr>
      </w:pPr>
      <w:r>
        <w:rPr>
          <w:rFonts w:ascii="Calibri" w:eastAsia="Calibri" w:hAnsi="Calibri" w:cs="Calibri"/>
          <w:color w:val="00000A"/>
          <w:sz w:val="24"/>
          <w:szCs w:val="24"/>
        </w:rPr>
        <w:t xml:space="preserve">E-mail Address: ___________________________________________________________________ </w:t>
      </w:r>
    </w:p>
    <w:p w:rsidR="00A63A38" w:rsidRDefault="00730078">
      <w:pPr>
        <w:widowControl w:val="0"/>
        <w:pBdr>
          <w:top w:val="nil"/>
          <w:left w:val="nil"/>
          <w:bottom w:val="nil"/>
          <w:right w:val="nil"/>
          <w:between w:val="nil"/>
        </w:pBdr>
        <w:spacing w:before="289" w:line="240" w:lineRule="auto"/>
        <w:ind w:left="470"/>
        <w:rPr>
          <w:rFonts w:ascii="Calibri" w:eastAsia="Calibri" w:hAnsi="Calibri" w:cs="Calibri"/>
          <w:color w:val="00000A"/>
          <w:sz w:val="24"/>
          <w:szCs w:val="24"/>
        </w:rPr>
      </w:pPr>
      <w:r>
        <w:rPr>
          <w:rFonts w:ascii="Calibri" w:eastAsia="Calibri" w:hAnsi="Calibri" w:cs="Calibri"/>
          <w:color w:val="00000A"/>
          <w:sz w:val="24"/>
          <w:szCs w:val="24"/>
        </w:rPr>
        <w:t xml:space="preserve">Mailing Address: _______________________________________________________________________ </w:t>
      </w:r>
    </w:p>
    <w:p w:rsidR="00A63A38" w:rsidRDefault="00730078">
      <w:pPr>
        <w:widowControl w:val="0"/>
        <w:pBdr>
          <w:top w:val="nil"/>
          <w:left w:val="nil"/>
          <w:bottom w:val="nil"/>
          <w:right w:val="nil"/>
          <w:between w:val="nil"/>
        </w:pBdr>
        <w:spacing w:before="55" w:line="474" w:lineRule="auto"/>
        <w:ind w:left="470" w:right="847" w:hanging="12"/>
        <w:rPr>
          <w:rFonts w:ascii="Calibri" w:eastAsia="Calibri" w:hAnsi="Calibri" w:cs="Calibri"/>
          <w:color w:val="00000A"/>
          <w:sz w:val="24"/>
          <w:szCs w:val="24"/>
        </w:rPr>
      </w:pPr>
      <w:r>
        <w:rPr>
          <w:rFonts w:ascii="Calibri" w:eastAsia="Calibri" w:hAnsi="Calibri" w:cs="Calibri"/>
          <w:color w:val="00000A"/>
          <w:sz w:val="24"/>
          <w:szCs w:val="24"/>
        </w:rPr>
        <w:t>Website/social media (if applicable):________________________________________________________</w:t>
      </w:r>
    </w:p>
    <w:p w:rsidR="00A63A38" w:rsidRDefault="00730078">
      <w:pPr>
        <w:widowControl w:val="0"/>
        <w:pBdr>
          <w:top w:val="nil"/>
          <w:left w:val="nil"/>
          <w:bottom w:val="nil"/>
          <w:right w:val="nil"/>
          <w:between w:val="nil"/>
        </w:pBdr>
        <w:spacing w:before="55" w:line="474" w:lineRule="auto"/>
        <w:ind w:left="470" w:right="847" w:hanging="12"/>
        <w:rPr>
          <w:rFonts w:ascii="Calibri" w:eastAsia="Calibri" w:hAnsi="Calibri" w:cs="Calibri"/>
          <w:color w:val="00000A"/>
          <w:sz w:val="24"/>
          <w:szCs w:val="24"/>
        </w:rPr>
      </w:pPr>
      <w:r>
        <w:rPr>
          <w:rFonts w:ascii="Calibri" w:eastAsia="Calibri" w:hAnsi="Calibri" w:cs="Calibri"/>
          <w:color w:val="00000A"/>
          <w:sz w:val="24"/>
          <w:szCs w:val="24"/>
        </w:rPr>
        <w:t xml:space="preserve">Indicate preference: Chair ____ or Rocker _____ Either_____ </w:t>
      </w:r>
    </w:p>
    <w:p w:rsidR="00A63A38" w:rsidRDefault="00730078">
      <w:pPr>
        <w:widowControl w:val="0"/>
        <w:pBdr>
          <w:top w:val="nil"/>
          <w:left w:val="nil"/>
          <w:bottom w:val="nil"/>
          <w:right w:val="nil"/>
          <w:between w:val="nil"/>
        </w:pBdr>
        <w:spacing w:before="56" w:line="239" w:lineRule="auto"/>
        <w:ind w:left="458" w:right="201" w:firstLine="5"/>
        <w:rPr>
          <w:rFonts w:ascii="Calibri" w:eastAsia="Calibri" w:hAnsi="Calibri" w:cs="Calibri"/>
          <w:color w:val="00000A"/>
          <w:sz w:val="20"/>
          <w:szCs w:val="20"/>
        </w:rPr>
      </w:pPr>
      <w:r>
        <w:rPr>
          <w:rFonts w:ascii="Calibri" w:eastAsia="Calibri" w:hAnsi="Calibri" w:cs="Calibri"/>
          <w:b/>
          <w:color w:val="00000A"/>
          <w:sz w:val="20"/>
          <w:szCs w:val="20"/>
        </w:rPr>
        <w:t xml:space="preserve">Biography: </w:t>
      </w:r>
      <w:r>
        <w:rPr>
          <w:rFonts w:ascii="Calibri" w:eastAsia="Calibri" w:hAnsi="Calibri" w:cs="Calibri"/>
          <w:color w:val="00000A"/>
          <w:sz w:val="20"/>
          <w:szCs w:val="20"/>
        </w:rPr>
        <w:t xml:space="preserve">Please attach a one paragraph biography describing your experience related to the Arts or an Artist’s Statement. Organizations or groups may describe their reason for participation and if possible, the experience of key artists. </w:t>
      </w:r>
    </w:p>
    <w:p w:rsidR="00A63A38" w:rsidRDefault="00730078">
      <w:pPr>
        <w:widowControl w:val="0"/>
        <w:pBdr>
          <w:top w:val="nil"/>
          <w:left w:val="nil"/>
          <w:bottom w:val="nil"/>
          <w:right w:val="nil"/>
          <w:between w:val="nil"/>
        </w:pBdr>
        <w:spacing w:before="246" w:line="239" w:lineRule="auto"/>
        <w:ind w:left="457" w:right="830" w:hanging="3"/>
        <w:rPr>
          <w:rFonts w:ascii="Calibri" w:eastAsia="Calibri" w:hAnsi="Calibri" w:cs="Calibri"/>
          <w:color w:val="00000A"/>
          <w:sz w:val="20"/>
          <w:szCs w:val="20"/>
        </w:rPr>
      </w:pPr>
      <w:r>
        <w:rPr>
          <w:rFonts w:ascii="Calibri" w:eastAsia="Calibri" w:hAnsi="Calibri" w:cs="Calibri"/>
          <w:color w:val="00000A"/>
          <w:sz w:val="20"/>
          <w:szCs w:val="20"/>
        </w:rPr>
        <w:t xml:space="preserve">Accepted Application formats: </w:t>
      </w:r>
      <w:r>
        <w:rPr>
          <w:rFonts w:ascii="Calibri" w:eastAsia="Calibri" w:hAnsi="Calibri" w:cs="Calibri"/>
          <w:b/>
          <w:color w:val="00000A"/>
          <w:sz w:val="20"/>
          <w:szCs w:val="20"/>
        </w:rPr>
        <w:t xml:space="preserve">Mail Hard Copy postmarked or delivery by JANUARY 28, 2024 </w:t>
      </w:r>
      <w:r>
        <w:rPr>
          <w:rFonts w:ascii="Calibri" w:eastAsia="Calibri" w:hAnsi="Calibri" w:cs="Calibri"/>
          <w:color w:val="00000A"/>
          <w:sz w:val="20"/>
          <w:szCs w:val="20"/>
        </w:rPr>
        <w:t xml:space="preserve">to: JAC c/o 63 N. Main Street, Bainbridge, NY 13733 - OR </w:t>
      </w:r>
      <w:r>
        <w:rPr>
          <w:rFonts w:ascii="Calibri" w:eastAsia="Calibri" w:hAnsi="Calibri" w:cs="Calibri"/>
          <w:b/>
          <w:color w:val="00000A"/>
          <w:sz w:val="20"/>
          <w:szCs w:val="20"/>
        </w:rPr>
        <w:t xml:space="preserve">electronic files emailed </w:t>
      </w:r>
      <w:r>
        <w:rPr>
          <w:rFonts w:ascii="Calibri" w:eastAsia="Calibri" w:hAnsi="Calibri" w:cs="Calibri"/>
          <w:color w:val="00000A"/>
          <w:sz w:val="20"/>
          <w:szCs w:val="20"/>
        </w:rPr>
        <w:t xml:space="preserve">to </w:t>
      </w:r>
      <w:r>
        <w:rPr>
          <w:rFonts w:ascii="Calibri" w:eastAsia="Calibri" w:hAnsi="Calibri" w:cs="Calibri"/>
          <w:color w:val="0000FF"/>
          <w:sz w:val="20"/>
          <w:szCs w:val="20"/>
        </w:rPr>
        <w:t xml:space="preserve">jacarttrail@gmail.com </w:t>
      </w:r>
      <w:r>
        <w:rPr>
          <w:rFonts w:ascii="Calibri" w:eastAsia="Calibri" w:hAnsi="Calibri" w:cs="Calibri"/>
          <w:color w:val="00000A"/>
          <w:sz w:val="20"/>
          <w:szCs w:val="20"/>
        </w:rPr>
        <w:t xml:space="preserve">(preferred method of application) </w:t>
      </w:r>
    </w:p>
    <w:p w:rsidR="00A63A38" w:rsidRDefault="00730078">
      <w:pPr>
        <w:widowControl w:val="0"/>
        <w:pBdr>
          <w:top w:val="nil"/>
          <w:left w:val="nil"/>
          <w:bottom w:val="nil"/>
          <w:right w:val="nil"/>
          <w:between w:val="nil"/>
        </w:pBdr>
        <w:spacing w:before="246" w:line="239" w:lineRule="auto"/>
        <w:ind w:left="456" w:right="318"/>
        <w:rPr>
          <w:rFonts w:ascii="Calibri" w:eastAsia="Calibri" w:hAnsi="Calibri" w:cs="Calibri"/>
          <w:color w:val="00000A"/>
          <w:sz w:val="20"/>
          <w:szCs w:val="20"/>
        </w:rPr>
      </w:pPr>
      <w:r>
        <w:rPr>
          <w:rFonts w:ascii="Calibri" w:eastAsia="Calibri" w:hAnsi="Calibri" w:cs="Calibri"/>
          <w:b/>
          <w:color w:val="00000A"/>
          <w:sz w:val="20"/>
          <w:szCs w:val="20"/>
        </w:rPr>
        <w:t xml:space="preserve">Sketch: </w:t>
      </w:r>
      <w:r>
        <w:rPr>
          <w:rFonts w:ascii="Calibri" w:eastAsia="Calibri" w:hAnsi="Calibri" w:cs="Calibri"/>
          <w:color w:val="00000A"/>
          <w:sz w:val="20"/>
          <w:szCs w:val="20"/>
        </w:rPr>
        <w:t xml:space="preserve">Show your design concept for the Paddle Chair, including the top view of 1 or both arms and the front view of the chair. Include your plan for the back and legs of chair.  </w:t>
      </w:r>
      <w:r>
        <w:rPr>
          <w:rFonts w:ascii="Calibri" w:eastAsia="Calibri" w:hAnsi="Calibri" w:cs="Calibri"/>
          <w:b/>
          <w:color w:val="00000A"/>
          <w:sz w:val="20"/>
          <w:szCs w:val="20"/>
        </w:rPr>
        <w:t xml:space="preserve">You may draw directly on the blank Sketches </w:t>
      </w:r>
      <w:r>
        <w:rPr>
          <w:rFonts w:ascii="Calibri" w:eastAsia="Calibri" w:hAnsi="Calibri" w:cs="Calibri"/>
          <w:color w:val="00000A"/>
          <w:sz w:val="20"/>
          <w:szCs w:val="20"/>
        </w:rPr>
        <w:t xml:space="preserve">provided </w:t>
      </w:r>
      <w:r>
        <w:rPr>
          <w:rFonts w:ascii="Calibri" w:eastAsia="Calibri" w:hAnsi="Calibri" w:cs="Calibri"/>
          <w:b/>
          <w:color w:val="00000A"/>
          <w:sz w:val="20"/>
          <w:szCs w:val="20"/>
        </w:rPr>
        <w:t xml:space="preserve">or on separate paper </w:t>
      </w:r>
      <w:r>
        <w:rPr>
          <w:rFonts w:ascii="Calibri" w:eastAsia="Calibri" w:hAnsi="Calibri" w:cs="Calibri"/>
          <w:color w:val="00000A"/>
          <w:sz w:val="20"/>
          <w:szCs w:val="20"/>
        </w:rPr>
        <w:t xml:space="preserve">(note the chair back will be spaced). A “storyboard” may also be submitted with samples of art, colors, material, textures, etc. </w:t>
      </w:r>
    </w:p>
    <w:p w:rsidR="00A63A38" w:rsidRDefault="00730078">
      <w:pPr>
        <w:widowControl w:val="0"/>
        <w:pBdr>
          <w:top w:val="nil"/>
          <w:left w:val="nil"/>
          <w:bottom w:val="nil"/>
          <w:right w:val="nil"/>
          <w:between w:val="nil"/>
        </w:pBdr>
        <w:spacing w:before="6" w:line="239" w:lineRule="auto"/>
        <w:ind w:left="457" w:right="188" w:firstLine="6"/>
        <w:rPr>
          <w:rFonts w:ascii="Calibri" w:eastAsia="Calibri" w:hAnsi="Calibri" w:cs="Calibri"/>
          <w:color w:val="00000A"/>
          <w:sz w:val="20"/>
          <w:szCs w:val="20"/>
        </w:rPr>
      </w:pPr>
      <w:r>
        <w:rPr>
          <w:rFonts w:ascii="Calibri" w:eastAsia="Calibri" w:hAnsi="Calibri" w:cs="Calibri"/>
          <w:b/>
          <w:color w:val="00000A"/>
          <w:sz w:val="20"/>
          <w:szCs w:val="20"/>
        </w:rPr>
        <w:t xml:space="preserve">Photos: </w:t>
      </w:r>
      <w:r>
        <w:rPr>
          <w:rFonts w:ascii="Calibri" w:eastAsia="Calibri" w:hAnsi="Calibri" w:cs="Calibri"/>
          <w:color w:val="00000A"/>
          <w:sz w:val="20"/>
          <w:szCs w:val="20"/>
        </w:rPr>
        <w:t xml:space="preserve">Include 3 photos of any other artwork that shows your styles and diversity-previous RR artists exempt. By accepting an invitation to “create” a chair, you agree to your art being viewed on JAC website for public voting and auction. </w:t>
      </w:r>
    </w:p>
    <w:p w:rsidR="00A63A38" w:rsidRDefault="00730078">
      <w:pPr>
        <w:widowControl w:val="0"/>
        <w:pBdr>
          <w:top w:val="nil"/>
          <w:left w:val="nil"/>
          <w:bottom w:val="nil"/>
          <w:right w:val="nil"/>
          <w:between w:val="nil"/>
        </w:pBdr>
        <w:spacing w:before="6" w:line="239" w:lineRule="auto"/>
        <w:ind w:left="457" w:right="188" w:firstLine="6"/>
        <w:rPr>
          <w:rFonts w:ascii="Calibri" w:eastAsia="Calibri" w:hAnsi="Calibri" w:cs="Calibri"/>
          <w:color w:val="00000A"/>
          <w:sz w:val="20"/>
          <w:szCs w:val="20"/>
        </w:rPr>
      </w:pPr>
      <w:r>
        <w:rPr>
          <w:rFonts w:ascii="Calibri" w:eastAsia="Calibri" w:hAnsi="Calibri" w:cs="Calibri"/>
          <w:b/>
          <w:color w:val="00000A"/>
          <w:sz w:val="20"/>
          <w:szCs w:val="20"/>
        </w:rPr>
        <w:t xml:space="preserve">Questions: </w:t>
      </w:r>
      <w:r>
        <w:rPr>
          <w:rFonts w:ascii="Calibri" w:eastAsia="Calibri" w:hAnsi="Calibri" w:cs="Calibri"/>
          <w:color w:val="00000A"/>
          <w:sz w:val="20"/>
          <w:szCs w:val="20"/>
        </w:rPr>
        <w:t xml:space="preserve">Send questions and your phone number to: </w:t>
      </w:r>
      <w:r>
        <w:rPr>
          <w:rFonts w:ascii="Calibri" w:eastAsia="Calibri" w:hAnsi="Calibri" w:cs="Calibri"/>
          <w:color w:val="0000FF"/>
          <w:sz w:val="20"/>
          <w:szCs w:val="20"/>
        </w:rPr>
        <w:t xml:space="preserve">jacarttrail@gmail.com </w:t>
      </w:r>
      <w:r>
        <w:rPr>
          <w:rFonts w:ascii="Calibri" w:eastAsia="Calibri" w:hAnsi="Calibri" w:cs="Calibri"/>
          <w:color w:val="00000A"/>
          <w:sz w:val="20"/>
          <w:szCs w:val="20"/>
        </w:rPr>
        <w:t>or call Rachel at 607-643-2211</w:t>
      </w:r>
    </w:p>
    <w:p w:rsidR="00A63A38" w:rsidRDefault="00730078">
      <w:pPr>
        <w:widowControl w:val="0"/>
        <w:pBdr>
          <w:top w:val="nil"/>
          <w:left w:val="nil"/>
          <w:bottom w:val="nil"/>
          <w:right w:val="nil"/>
          <w:between w:val="nil"/>
        </w:pBdr>
        <w:spacing w:before="6" w:line="239" w:lineRule="auto"/>
        <w:ind w:left="452"/>
        <w:jc w:val="both"/>
        <w:rPr>
          <w:rFonts w:ascii="Calibri" w:eastAsia="Calibri" w:hAnsi="Calibri" w:cs="Calibri"/>
          <w:color w:val="00000A"/>
          <w:sz w:val="20"/>
          <w:szCs w:val="20"/>
        </w:rPr>
      </w:pPr>
      <w:r>
        <w:rPr>
          <w:rFonts w:ascii="Calibri" w:eastAsia="Calibri" w:hAnsi="Calibri" w:cs="Calibri"/>
          <w:b/>
          <w:color w:val="00000A"/>
          <w:sz w:val="20"/>
          <w:szCs w:val="20"/>
        </w:rPr>
        <w:t xml:space="preserve">Agreement: </w:t>
      </w:r>
      <w:r>
        <w:rPr>
          <w:rFonts w:ascii="Calibri" w:eastAsia="Calibri" w:hAnsi="Calibri" w:cs="Calibri"/>
          <w:color w:val="00000A"/>
          <w:sz w:val="20"/>
          <w:szCs w:val="20"/>
        </w:rPr>
        <w:t xml:space="preserve">Applications are property of JAC and will not be returned. I agree to abide by these Rules and Regulations, and all attachments. I also agree to assume the risk of loss to my </w:t>
      </w:r>
      <w:proofErr w:type="gramStart"/>
      <w:r>
        <w:rPr>
          <w:rFonts w:ascii="Calibri" w:eastAsia="Calibri" w:hAnsi="Calibri" w:cs="Calibri"/>
          <w:color w:val="00000A"/>
          <w:sz w:val="20"/>
          <w:szCs w:val="20"/>
        </w:rPr>
        <w:t>art,</w:t>
      </w:r>
      <w:proofErr w:type="gramEnd"/>
      <w:r>
        <w:rPr>
          <w:rFonts w:ascii="Calibri" w:eastAsia="Calibri" w:hAnsi="Calibri" w:cs="Calibri"/>
          <w:color w:val="00000A"/>
          <w:sz w:val="20"/>
          <w:szCs w:val="20"/>
        </w:rPr>
        <w:t xml:space="preserve"> and other property of myself and my affiliates whether from breakage, damage, loss, theft, disappearance or any other cause before delivery. I understand the Paddle Chairs and artwork on them are the property of the Jericho Arts Council Gallery Committee and images may be used for promotion of the arts and these artworks will be auctioned or sold. Further, I agree to indemnify and save the Event Organizers, The Jericho Arts Council and JAC Gallery Committee and all Sponsors and crew harmless from any and all claims, actions, damages, liability and expense, including attorney’s fees, in connection with loss of life, personal injury and/or damage to property that may be done or suffered by reason of my fault or negligence in the performance of or negligence in the performance of or failure to perform my responsibilities as stated in this application and enclosed Rules and Regulations, or occasioned all or </w:t>
      </w:r>
      <w:proofErr w:type="gramStart"/>
      <w:r>
        <w:rPr>
          <w:rFonts w:ascii="Calibri" w:eastAsia="Calibri" w:hAnsi="Calibri" w:cs="Calibri"/>
          <w:color w:val="00000A"/>
          <w:sz w:val="20"/>
          <w:szCs w:val="20"/>
        </w:rPr>
        <w:t>in</w:t>
      </w:r>
      <w:proofErr w:type="gramEnd"/>
      <w:r>
        <w:rPr>
          <w:rFonts w:ascii="Calibri" w:eastAsia="Calibri" w:hAnsi="Calibri" w:cs="Calibri"/>
          <w:color w:val="00000A"/>
          <w:sz w:val="20"/>
          <w:szCs w:val="20"/>
        </w:rPr>
        <w:t xml:space="preserve"> part by any act or omission by myself, my agents, volunteers or employees. </w:t>
      </w:r>
    </w:p>
    <w:p w:rsidR="00A63A38" w:rsidRDefault="00A63A38">
      <w:pPr>
        <w:widowControl w:val="0"/>
        <w:pBdr>
          <w:top w:val="nil"/>
          <w:left w:val="nil"/>
          <w:bottom w:val="nil"/>
          <w:right w:val="nil"/>
          <w:between w:val="nil"/>
        </w:pBdr>
        <w:spacing w:before="6" w:line="239" w:lineRule="auto"/>
        <w:ind w:left="452"/>
        <w:jc w:val="both"/>
        <w:rPr>
          <w:rFonts w:ascii="Calibri" w:eastAsia="Calibri" w:hAnsi="Calibri" w:cs="Calibri"/>
          <w:color w:val="00000A"/>
          <w:sz w:val="20"/>
          <w:szCs w:val="20"/>
        </w:rPr>
      </w:pPr>
    </w:p>
    <w:p w:rsidR="00A63A38" w:rsidRDefault="00730078">
      <w:pPr>
        <w:widowControl w:val="0"/>
        <w:pBdr>
          <w:top w:val="nil"/>
          <w:left w:val="nil"/>
          <w:bottom w:val="nil"/>
          <w:right w:val="nil"/>
          <w:between w:val="nil"/>
        </w:pBdr>
        <w:spacing w:before="232" w:line="473" w:lineRule="auto"/>
        <w:ind w:right="25" w:firstLine="720"/>
        <w:jc w:val="both"/>
        <w:rPr>
          <w:rFonts w:ascii="Calibri" w:eastAsia="Calibri" w:hAnsi="Calibri" w:cs="Calibri"/>
          <w:color w:val="00000A"/>
          <w:sz w:val="19"/>
          <w:szCs w:val="19"/>
        </w:rPr>
      </w:pPr>
      <w:r>
        <w:rPr>
          <w:rFonts w:ascii="Calibri" w:eastAsia="Calibri" w:hAnsi="Calibri" w:cs="Calibri"/>
          <w:color w:val="00000A"/>
          <w:sz w:val="19"/>
          <w:szCs w:val="19"/>
        </w:rPr>
        <w:t xml:space="preserve"> Signature____________________________________________________________________________________________           </w:t>
      </w:r>
    </w:p>
    <w:p w:rsidR="00A63A38" w:rsidRDefault="00730078">
      <w:pPr>
        <w:widowControl w:val="0"/>
        <w:pBdr>
          <w:top w:val="nil"/>
          <w:left w:val="nil"/>
          <w:bottom w:val="nil"/>
          <w:right w:val="nil"/>
          <w:between w:val="nil"/>
        </w:pBdr>
        <w:spacing w:before="232" w:line="473" w:lineRule="auto"/>
        <w:ind w:right="25" w:firstLine="720"/>
        <w:jc w:val="both"/>
        <w:rPr>
          <w:rFonts w:ascii="Calibri" w:eastAsia="Calibri" w:hAnsi="Calibri" w:cs="Calibri"/>
          <w:color w:val="00000A"/>
          <w:sz w:val="19"/>
          <w:szCs w:val="19"/>
        </w:rPr>
      </w:pPr>
      <w:r>
        <w:rPr>
          <w:rFonts w:ascii="Calibri" w:eastAsia="Calibri" w:hAnsi="Calibri" w:cs="Calibri"/>
          <w:color w:val="00000A"/>
          <w:sz w:val="19"/>
          <w:szCs w:val="19"/>
        </w:rPr>
        <w:t>Date: ____________________________________</w:t>
      </w:r>
    </w:p>
    <w:p w:rsidR="00A63A38" w:rsidRDefault="00730078">
      <w:pPr>
        <w:widowControl w:val="0"/>
        <w:pBdr>
          <w:top w:val="nil"/>
          <w:left w:val="nil"/>
          <w:bottom w:val="nil"/>
          <w:right w:val="nil"/>
          <w:between w:val="nil"/>
        </w:pBdr>
        <w:spacing w:before="41" w:line="240" w:lineRule="auto"/>
        <w:ind w:right="156"/>
        <w:jc w:val="center"/>
        <w:rPr>
          <w:rFonts w:ascii="Calibri" w:eastAsia="Calibri" w:hAnsi="Calibri" w:cs="Calibri"/>
          <w:b/>
          <w:color w:val="0000FF"/>
          <w:sz w:val="23"/>
          <w:szCs w:val="23"/>
          <w:highlight w:val="yellow"/>
          <w:u w:val="single"/>
        </w:rPr>
      </w:pPr>
      <w:r>
        <w:rPr>
          <w:rFonts w:ascii="Calibri" w:eastAsia="Calibri" w:hAnsi="Calibri" w:cs="Calibri"/>
          <w:b/>
          <w:color w:val="0000FF"/>
          <w:sz w:val="23"/>
          <w:szCs w:val="23"/>
          <w:highlight w:val="yellow"/>
          <w:u w:val="single"/>
        </w:rPr>
        <w:t>Thank you for submitting your application!</w:t>
      </w:r>
    </w:p>
    <w:p w:rsidR="00A63A38" w:rsidRDefault="00730078">
      <w:pPr>
        <w:widowControl w:val="0"/>
        <w:pBdr>
          <w:top w:val="nil"/>
          <w:left w:val="nil"/>
          <w:bottom w:val="nil"/>
          <w:right w:val="nil"/>
          <w:between w:val="nil"/>
        </w:pBdr>
        <w:spacing w:before="41" w:line="240" w:lineRule="auto"/>
        <w:ind w:right="156"/>
        <w:jc w:val="center"/>
        <w:rPr>
          <w:rFonts w:ascii="Calibri" w:eastAsia="Calibri" w:hAnsi="Calibri" w:cs="Calibri"/>
          <w:b/>
          <w:color w:val="0000FF"/>
          <w:sz w:val="23"/>
          <w:szCs w:val="23"/>
          <w:highlight w:val="yellow"/>
          <w:u w:val="single"/>
        </w:rPr>
      </w:pPr>
      <w:r>
        <w:rPr>
          <w:rFonts w:ascii="Calibri" w:eastAsia="Calibri" w:hAnsi="Calibri" w:cs="Calibri"/>
          <w:b/>
          <w:color w:val="0000FF"/>
          <w:sz w:val="23"/>
          <w:szCs w:val="23"/>
          <w:highlight w:val="yellow"/>
          <w:u w:val="single"/>
        </w:rPr>
        <w:t xml:space="preserve"> Already, you are part of the stream of creativity that flows into Bainbridge</w:t>
      </w:r>
    </w:p>
    <w:p w:rsidR="00A63A38" w:rsidRDefault="00730078">
      <w:pPr>
        <w:widowControl w:val="0"/>
        <w:pBdr>
          <w:top w:val="nil"/>
          <w:left w:val="nil"/>
          <w:bottom w:val="nil"/>
          <w:right w:val="nil"/>
          <w:between w:val="nil"/>
        </w:pBdr>
        <w:spacing w:line="516" w:lineRule="auto"/>
        <w:ind w:left="1500" w:right="1005"/>
        <w:jc w:val="center"/>
        <w:rPr>
          <w:rFonts w:ascii="Calibri" w:eastAsia="Calibri" w:hAnsi="Calibri" w:cs="Calibri"/>
          <w:b/>
          <w:color w:val="0000FF"/>
          <w:sz w:val="23"/>
          <w:szCs w:val="23"/>
          <w:highlight w:val="yellow"/>
          <w:u w:val="single"/>
        </w:rPr>
      </w:pPr>
      <w:proofErr w:type="gramStart"/>
      <w:r>
        <w:rPr>
          <w:rFonts w:ascii="Calibri" w:eastAsia="Calibri" w:hAnsi="Calibri" w:cs="Calibri"/>
          <w:b/>
          <w:color w:val="0000FF"/>
          <w:sz w:val="23"/>
          <w:szCs w:val="23"/>
          <w:highlight w:val="yellow"/>
          <w:u w:val="single"/>
        </w:rPr>
        <w:t>and</w:t>
      </w:r>
      <w:proofErr w:type="gramEnd"/>
      <w:r>
        <w:rPr>
          <w:rFonts w:ascii="Calibri" w:eastAsia="Calibri" w:hAnsi="Calibri" w:cs="Calibri"/>
          <w:b/>
          <w:color w:val="0000FF"/>
          <w:sz w:val="23"/>
          <w:szCs w:val="23"/>
          <w:highlight w:val="yellow"/>
          <w:u w:val="single"/>
        </w:rPr>
        <w:t xml:space="preserve"> the surrounding regions. THANK YOU from the Jericho Arts Council Gallery Committee!</w:t>
      </w:r>
      <w:r>
        <w:rPr>
          <w:rFonts w:ascii="Calibri" w:eastAsia="Calibri" w:hAnsi="Calibri" w:cs="Calibri"/>
          <w:b/>
          <w:noProof/>
          <w:color w:val="0000FF"/>
          <w:sz w:val="23"/>
          <w:szCs w:val="23"/>
          <w:highlight w:val="yellow"/>
          <w:u w:val="single"/>
        </w:rPr>
        <w:lastRenderedPageBreak/>
        <w:drawing>
          <wp:inline distT="19050" distB="19050" distL="19050" distR="19050">
            <wp:extent cx="5981699" cy="756285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981699" cy="7562850"/>
                    </a:xfrm>
                    <a:prstGeom prst="rect">
                      <a:avLst/>
                    </a:prstGeom>
                    <a:ln/>
                  </pic:spPr>
                </pic:pic>
              </a:graphicData>
            </a:graphic>
          </wp:inline>
        </w:drawing>
      </w:r>
    </w:p>
    <w:p w:rsidR="00A63A38" w:rsidRDefault="00730078">
      <w:pPr>
        <w:widowControl w:val="0"/>
        <w:pBdr>
          <w:top w:val="nil"/>
          <w:left w:val="nil"/>
          <w:bottom w:val="nil"/>
          <w:right w:val="nil"/>
          <w:between w:val="nil"/>
        </w:pBdr>
        <w:spacing w:line="240" w:lineRule="auto"/>
        <w:ind w:left="556"/>
        <w:rPr>
          <w:rFonts w:ascii="Calibri" w:eastAsia="Calibri" w:hAnsi="Calibri" w:cs="Calibri"/>
          <w:b/>
          <w:color w:val="0000FF"/>
          <w:sz w:val="24"/>
          <w:szCs w:val="24"/>
        </w:rPr>
      </w:pPr>
      <w:r>
        <w:rPr>
          <w:rFonts w:ascii="Calibri" w:eastAsia="Calibri" w:hAnsi="Calibri" w:cs="Calibri"/>
          <w:b/>
          <w:color w:val="0000FF"/>
          <w:sz w:val="24"/>
          <w:szCs w:val="24"/>
          <w:highlight w:val="yellow"/>
          <w:u w:val="single"/>
        </w:rPr>
        <w:t>Front of chair seat back</w:t>
      </w:r>
      <w:r>
        <w:rPr>
          <w:rFonts w:ascii="Calibri" w:eastAsia="Calibri" w:hAnsi="Calibri" w:cs="Calibri"/>
          <w:b/>
          <w:color w:val="0000FF"/>
          <w:sz w:val="24"/>
          <w:szCs w:val="24"/>
        </w:rPr>
        <w:t xml:space="preserve"> </w:t>
      </w:r>
      <w:r>
        <w:rPr>
          <w:noProof/>
        </w:rPr>
        <w:drawing>
          <wp:anchor distT="19050" distB="19050" distL="19050" distR="19050" simplePos="0" relativeHeight="251661312" behindDoc="0" locked="0" layoutInCell="1" hidden="0" allowOverlap="1">
            <wp:simplePos x="0" y="0"/>
            <wp:positionH relativeFrom="column">
              <wp:posOffset>5752109</wp:posOffset>
            </wp:positionH>
            <wp:positionV relativeFrom="paragraph">
              <wp:posOffset>110871</wp:posOffset>
            </wp:positionV>
            <wp:extent cx="933450" cy="933450"/>
            <wp:effectExtent l="0" t="0" r="0" b="0"/>
            <wp:wrapSquare wrapText="left"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33450" cy="933450"/>
                    </a:xfrm>
                    <a:prstGeom prst="rect">
                      <a:avLst/>
                    </a:prstGeom>
                    <a:ln/>
                  </pic:spPr>
                </pic:pic>
              </a:graphicData>
            </a:graphic>
          </wp:anchor>
        </w:drawing>
      </w:r>
    </w:p>
    <w:p w:rsidR="00A63A38" w:rsidRDefault="00730078">
      <w:pPr>
        <w:widowControl w:val="0"/>
        <w:pBdr>
          <w:top w:val="nil"/>
          <w:left w:val="nil"/>
          <w:bottom w:val="nil"/>
          <w:right w:val="nil"/>
          <w:between w:val="nil"/>
        </w:pBdr>
        <w:spacing w:before="289" w:line="474" w:lineRule="auto"/>
        <w:ind w:left="595" w:right="6836"/>
        <w:rPr>
          <w:rFonts w:ascii="Calibri" w:eastAsia="Calibri" w:hAnsi="Calibri" w:cs="Calibri"/>
          <w:b/>
          <w:color w:val="0000FF"/>
          <w:sz w:val="24"/>
          <w:szCs w:val="24"/>
        </w:rPr>
      </w:pPr>
      <w:r>
        <w:rPr>
          <w:rFonts w:ascii="Calibri" w:eastAsia="Calibri" w:hAnsi="Calibri" w:cs="Calibri"/>
          <w:b/>
          <w:color w:val="0000FF"/>
          <w:sz w:val="24"/>
          <w:szCs w:val="24"/>
          <w:highlight w:val="yellow"/>
          <w:u w:val="single"/>
        </w:rPr>
        <w:t>Top edge will be staggered as in photo above</w:t>
      </w:r>
      <w:r>
        <w:rPr>
          <w:rFonts w:ascii="Calibri" w:eastAsia="Calibri" w:hAnsi="Calibri" w:cs="Calibri"/>
          <w:b/>
          <w:color w:val="0000FF"/>
          <w:sz w:val="24"/>
          <w:szCs w:val="24"/>
        </w:rPr>
        <w:t xml:space="preserve"> </w:t>
      </w:r>
      <w:r>
        <w:rPr>
          <w:rFonts w:ascii="Calibri" w:eastAsia="Calibri" w:hAnsi="Calibri" w:cs="Calibri"/>
          <w:b/>
          <w:color w:val="0000FF"/>
          <w:sz w:val="24"/>
          <w:szCs w:val="24"/>
          <w:highlight w:val="yellow"/>
          <w:u w:val="single"/>
        </w:rPr>
        <w:t>Top of Paddle is 40” high</w:t>
      </w:r>
      <w:r>
        <w:rPr>
          <w:rFonts w:ascii="Calibri" w:eastAsia="Calibri" w:hAnsi="Calibri" w:cs="Calibri"/>
          <w:b/>
          <w:color w:val="0000FF"/>
          <w:sz w:val="24"/>
          <w:szCs w:val="24"/>
          <w:highlight w:val="yellow"/>
        </w:rPr>
        <w:t xml:space="preserve"> </w:t>
      </w:r>
    </w:p>
    <w:p w:rsidR="00A63A38" w:rsidRDefault="00730078">
      <w:pPr>
        <w:widowControl w:val="0"/>
        <w:pBdr>
          <w:top w:val="nil"/>
          <w:left w:val="nil"/>
          <w:bottom w:val="nil"/>
          <w:right w:val="nil"/>
          <w:between w:val="nil"/>
        </w:pBdr>
        <w:spacing w:before="55" w:line="240" w:lineRule="auto"/>
        <w:ind w:left="601"/>
        <w:rPr>
          <w:rFonts w:ascii="Calibri" w:eastAsia="Calibri" w:hAnsi="Calibri" w:cs="Calibri"/>
          <w:b/>
          <w:color w:val="0000FF"/>
          <w:sz w:val="24"/>
          <w:szCs w:val="24"/>
          <w:highlight w:val="yellow"/>
          <w:u w:val="single"/>
        </w:rPr>
      </w:pPr>
      <w:r>
        <w:rPr>
          <w:rFonts w:ascii="Calibri" w:eastAsia="Calibri" w:hAnsi="Calibri" w:cs="Calibri"/>
          <w:b/>
          <w:color w:val="0000FF"/>
          <w:sz w:val="24"/>
          <w:szCs w:val="24"/>
          <w:highlight w:val="yellow"/>
          <w:u w:val="single"/>
        </w:rPr>
        <w:t xml:space="preserve">Seat of chair is 21” wide </w:t>
      </w:r>
    </w:p>
    <w:p w:rsidR="00A63A38" w:rsidRDefault="00730078">
      <w:pPr>
        <w:widowControl w:val="0"/>
        <w:pBdr>
          <w:top w:val="nil"/>
          <w:left w:val="nil"/>
          <w:bottom w:val="nil"/>
          <w:right w:val="nil"/>
          <w:between w:val="nil"/>
        </w:pBdr>
        <w:spacing w:line="240" w:lineRule="auto"/>
        <w:ind w:right="1215"/>
        <w:jc w:val="right"/>
        <w:rPr>
          <w:rFonts w:ascii="Calibri" w:eastAsia="Calibri" w:hAnsi="Calibri" w:cs="Calibri"/>
          <w:b/>
          <w:color w:val="0000FF"/>
          <w:sz w:val="24"/>
          <w:szCs w:val="24"/>
          <w:highlight w:val="yellow"/>
          <w:u w:val="single"/>
        </w:rPr>
        <w:sectPr w:rsidR="00A63A38">
          <w:pgSz w:w="12240" w:h="15840"/>
          <w:pgMar w:top="710" w:right="314" w:bottom="0" w:left="0" w:header="0" w:footer="720" w:gutter="0"/>
          <w:pgNumType w:start="1"/>
          <w:cols w:space="720"/>
        </w:sectPr>
      </w:pPr>
      <w:r>
        <w:rPr>
          <w:rFonts w:ascii="Calibri" w:eastAsia="Calibri" w:hAnsi="Calibri" w:cs="Calibri"/>
          <w:b/>
          <w:noProof/>
          <w:color w:val="0000FF"/>
          <w:sz w:val="24"/>
          <w:szCs w:val="24"/>
          <w:highlight w:val="yellow"/>
          <w:u w:val="single"/>
        </w:rPr>
        <w:lastRenderedPageBreak/>
        <w:drawing>
          <wp:inline distT="19050" distB="19050" distL="19050" distR="19050">
            <wp:extent cx="933450" cy="9334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33450" cy="933450"/>
                    </a:xfrm>
                    <a:prstGeom prst="rect">
                      <a:avLst/>
                    </a:prstGeom>
                    <a:ln/>
                  </pic:spPr>
                </pic:pic>
              </a:graphicData>
            </a:graphic>
          </wp:inline>
        </w:drawing>
      </w:r>
      <w:r>
        <w:rPr>
          <w:noProof/>
        </w:rPr>
        <w:drawing>
          <wp:anchor distT="19050" distB="19050" distL="19050" distR="19050" simplePos="0" relativeHeight="251662336" behindDoc="0" locked="0" layoutInCell="1" hidden="0" allowOverlap="1">
            <wp:simplePos x="0" y="0"/>
            <wp:positionH relativeFrom="column">
              <wp:posOffset>752475</wp:posOffset>
            </wp:positionH>
            <wp:positionV relativeFrom="paragraph">
              <wp:posOffset>1219200</wp:posOffset>
            </wp:positionV>
            <wp:extent cx="5715000" cy="8448675"/>
            <wp:effectExtent l="0" t="0" r="0" b="0"/>
            <wp:wrapSquare wrapText="bothSides" distT="19050" distB="19050" distL="19050" distR="1905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715000" cy="8448675"/>
                    </a:xfrm>
                    <a:prstGeom prst="rect">
                      <a:avLst/>
                    </a:prstGeom>
                    <a:ln/>
                  </pic:spPr>
                </pic:pic>
              </a:graphicData>
            </a:graphic>
          </wp:anchor>
        </w:drawing>
      </w:r>
    </w:p>
    <w:p w:rsidR="00A63A38" w:rsidRDefault="00730078">
      <w:pPr>
        <w:widowControl w:val="0"/>
        <w:pBdr>
          <w:top w:val="nil"/>
          <w:left w:val="nil"/>
          <w:bottom w:val="nil"/>
          <w:right w:val="nil"/>
          <w:between w:val="nil"/>
        </w:pBdr>
        <w:spacing w:before="525" w:line="240" w:lineRule="auto"/>
        <w:ind w:right="495"/>
        <w:jc w:val="right"/>
        <w:rPr>
          <w:rFonts w:ascii="Calibri" w:eastAsia="Calibri" w:hAnsi="Calibri" w:cs="Calibri"/>
          <w:b/>
          <w:color w:val="0000FF"/>
          <w:sz w:val="24"/>
          <w:szCs w:val="24"/>
          <w:highlight w:val="yellow"/>
          <w:u w:val="single"/>
        </w:rPr>
      </w:pPr>
      <w:r>
        <w:rPr>
          <w:noProof/>
          <w:color w:val="00000A"/>
          <w:sz w:val="24"/>
          <w:szCs w:val="24"/>
        </w:rPr>
        <w:lastRenderedPageBreak/>
        <w:drawing>
          <wp:inline distT="114300" distB="114300" distL="114300" distR="114300">
            <wp:extent cx="6577168" cy="8992933"/>
            <wp:effectExtent l="0" t="0" r="0" b="0"/>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6577168" cy="8992933"/>
                    </a:xfrm>
                    <a:prstGeom prst="rect">
                      <a:avLst/>
                    </a:prstGeom>
                    <a:ln/>
                  </pic:spPr>
                </pic:pic>
              </a:graphicData>
            </a:graphic>
          </wp:inline>
        </w:drawing>
      </w:r>
    </w:p>
    <w:p w:rsidR="00A63A38" w:rsidRDefault="00A63A38">
      <w:pPr>
        <w:widowControl w:val="0"/>
        <w:spacing w:before="525" w:line="240" w:lineRule="auto"/>
        <w:ind w:left="465" w:right="495" w:hanging="15"/>
        <w:jc w:val="right"/>
        <w:rPr>
          <w:color w:val="00000A"/>
          <w:sz w:val="24"/>
          <w:szCs w:val="24"/>
        </w:rPr>
      </w:pPr>
    </w:p>
    <w:sectPr w:rsidR="00A63A38">
      <w:type w:val="continuous"/>
      <w:pgSz w:w="12240" w:h="15840"/>
      <w:pgMar w:top="710" w:right="314" w:bottom="0" w:left="0" w:header="0" w:footer="720" w:gutter="0"/>
      <w:cols w:space="720" w:equalWidth="0">
        <w:col w:w="1192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acques Francois Shadow">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63A38"/>
    <w:rsid w:val="00730078"/>
    <w:rsid w:val="00A63A38"/>
    <w:rsid w:val="00B3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6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6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2023-11-28T20:24:00Z</cp:lastPrinted>
  <dcterms:created xsi:type="dcterms:W3CDTF">2024-01-05T20:06:00Z</dcterms:created>
  <dcterms:modified xsi:type="dcterms:W3CDTF">2024-01-05T20:06:00Z</dcterms:modified>
</cp:coreProperties>
</file>